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МИНИСТЕРСТВО ОБРАЗОВАНИЯ И НАУКИ РОССИЙСКОЙ ФЕДЕРАЦИИ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ПИСЬМО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от 9 февраля 2011 г. N АП-105/07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ОБ ОБЕСПЕЧЕНИИ СВОБОДНОГО ДОСТУПА К ФОНДАМ БИБЛИОТЕК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В целях обеспечения свободного доступа читателей к фондам библиотек государственных учреждений высшего профессионального образования </w:t>
      </w:r>
      <w:proofErr w:type="spellStart"/>
      <w:r w:rsidRPr="00F75D33">
        <w:rPr>
          <w:rFonts w:ascii="Times New Roman" w:eastAsia="Times New Roman" w:hAnsi="Times New Roman" w:cs="Times New Roman"/>
          <w:sz w:val="24"/>
          <w:szCs w:val="24"/>
          <w:lang w:eastAsia="ru-RU"/>
        </w:rPr>
        <w:t>Минобрнауки</w:t>
      </w:r>
      <w:proofErr w:type="spellEnd"/>
      <w:r w:rsidRPr="00F75D33">
        <w:rPr>
          <w:rFonts w:ascii="Times New Roman" w:eastAsia="Times New Roman" w:hAnsi="Times New Roman" w:cs="Times New Roman"/>
          <w:sz w:val="24"/>
          <w:szCs w:val="24"/>
          <w:lang w:eastAsia="ru-RU"/>
        </w:rPr>
        <w:t xml:space="preserve"> России совместно с представителями ведущих вузов, библиотек, издательств и </w:t>
      </w:r>
      <w:proofErr w:type="spellStart"/>
      <w:r w:rsidRPr="00F75D33">
        <w:rPr>
          <w:rFonts w:ascii="Times New Roman" w:eastAsia="Times New Roman" w:hAnsi="Times New Roman" w:cs="Times New Roman"/>
          <w:sz w:val="24"/>
          <w:szCs w:val="24"/>
          <w:lang w:eastAsia="ru-RU"/>
        </w:rPr>
        <w:t>агрегаторов</w:t>
      </w:r>
      <w:proofErr w:type="spellEnd"/>
      <w:r w:rsidRPr="00F75D33">
        <w:rPr>
          <w:rFonts w:ascii="Times New Roman" w:eastAsia="Times New Roman" w:hAnsi="Times New Roman" w:cs="Times New Roman"/>
          <w:sz w:val="24"/>
          <w:szCs w:val="24"/>
          <w:lang w:eastAsia="ru-RU"/>
        </w:rPr>
        <w:t xml:space="preserve"> цифрового контента разработало и направляет для использования в работе проект </w:t>
      </w:r>
      <w:hyperlink w:anchor="p25" w:history="1">
        <w:r w:rsidRPr="00F75D33">
          <w:rPr>
            <w:rFonts w:ascii="Times New Roman" w:eastAsia="Times New Roman" w:hAnsi="Times New Roman" w:cs="Times New Roman"/>
            <w:color w:val="0000FF"/>
            <w:sz w:val="24"/>
            <w:szCs w:val="24"/>
            <w:u w:val="single"/>
            <w:lang w:eastAsia="ru-RU"/>
          </w:rPr>
          <w:t>типового положения</w:t>
        </w:r>
      </w:hyperlink>
      <w:r w:rsidRPr="00F75D33">
        <w:rPr>
          <w:rFonts w:ascii="Times New Roman" w:eastAsia="Times New Roman" w:hAnsi="Times New Roman" w:cs="Times New Roman"/>
          <w:sz w:val="24"/>
          <w:szCs w:val="24"/>
          <w:lang w:eastAsia="ru-RU"/>
        </w:rPr>
        <w:t xml:space="preserve"> о порядке и условиях доступа к библиотечным фондам образовательного учреждения пользователей, не являющихся обучающимися и работниками образовательного учреждения, и </w:t>
      </w:r>
      <w:hyperlink w:anchor="p72" w:history="1">
        <w:r w:rsidRPr="00F75D33">
          <w:rPr>
            <w:rFonts w:ascii="Times New Roman" w:eastAsia="Times New Roman" w:hAnsi="Times New Roman" w:cs="Times New Roman"/>
            <w:color w:val="0000FF"/>
            <w:sz w:val="24"/>
            <w:szCs w:val="24"/>
            <w:u w:val="single"/>
            <w:lang w:eastAsia="ru-RU"/>
          </w:rPr>
          <w:t>Методические рекомендации</w:t>
        </w:r>
      </w:hyperlink>
      <w:r w:rsidRPr="00F75D33">
        <w:rPr>
          <w:rFonts w:ascii="Times New Roman" w:eastAsia="Times New Roman" w:hAnsi="Times New Roman" w:cs="Times New Roman"/>
          <w:sz w:val="24"/>
          <w:szCs w:val="24"/>
          <w:lang w:eastAsia="ru-RU"/>
        </w:rPr>
        <w:t xml:space="preserve"> по закреплению</w:t>
      </w:r>
      <w:proofErr w:type="gramEnd"/>
      <w:r w:rsidRPr="00F75D33">
        <w:rPr>
          <w:rFonts w:ascii="Times New Roman" w:eastAsia="Times New Roman" w:hAnsi="Times New Roman" w:cs="Times New Roman"/>
          <w:sz w:val="24"/>
          <w:szCs w:val="24"/>
          <w:lang w:eastAsia="ru-RU"/>
        </w:rPr>
        <w:t xml:space="preserve"> за высшими учебными заведениями прав на использование произведений и иных объектов интеллектуальной собственности.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А.К.ПОНОМАРЕВ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left="5670"/>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Приложение N 1 </w:t>
      </w:r>
    </w:p>
    <w:p w:rsidR="00F75D33" w:rsidRPr="00F75D33" w:rsidRDefault="00F75D33" w:rsidP="00F75D33">
      <w:pPr>
        <w:spacing w:after="0" w:line="240" w:lineRule="auto"/>
        <w:ind w:left="5670"/>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ПРОЕКТ </w:t>
      </w:r>
    </w:p>
    <w:p w:rsidR="00F75D33" w:rsidRPr="00F75D33" w:rsidRDefault="00F75D33" w:rsidP="00F75D33">
      <w:pPr>
        <w:spacing w:after="0" w:line="240" w:lineRule="auto"/>
        <w:ind w:left="5670"/>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Утверждено </w:t>
      </w:r>
    </w:p>
    <w:p w:rsidR="00F75D33" w:rsidRPr="00F75D33" w:rsidRDefault="00F75D33" w:rsidP="00F75D33">
      <w:pPr>
        <w:spacing w:after="0" w:line="240" w:lineRule="auto"/>
        <w:ind w:left="5670"/>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образовательным учреждением </w:t>
      </w:r>
    </w:p>
    <w:p w:rsidR="00F75D33" w:rsidRPr="00F75D33" w:rsidRDefault="00F75D33" w:rsidP="00F75D33">
      <w:pPr>
        <w:spacing w:after="0" w:line="240" w:lineRule="auto"/>
        <w:ind w:left="5670"/>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Согласовано </w:t>
      </w:r>
    </w:p>
    <w:p w:rsidR="00F75D33" w:rsidRPr="00F75D33" w:rsidRDefault="00F75D33" w:rsidP="00F75D33">
      <w:pPr>
        <w:spacing w:after="0" w:line="240" w:lineRule="auto"/>
        <w:ind w:left="5670"/>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 учредителем образовательного учреждения </w:t>
      </w:r>
    </w:p>
    <w:p w:rsidR="00F75D33" w:rsidRPr="00F75D33" w:rsidRDefault="00F75D33" w:rsidP="00F75D33">
      <w:pPr>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Arial" w:eastAsia="Times New Roman" w:hAnsi="Arial" w:cs="Arial"/>
          <w:b/>
          <w:bCs/>
          <w:sz w:val="24"/>
          <w:szCs w:val="24"/>
          <w:lang w:eastAsia="ru-RU"/>
        </w:rPr>
      </w:pPr>
      <w:bookmarkStart w:id="0" w:name="p25"/>
      <w:bookmarkEnd w:id="0"/>
      <w:r w:rsidRPr="00F75D33">
        <w:rPr>
          <w:rFonts w:ascii="Arial" w:eastAsia="Times New Roman" w:hAnsi="Arial" w:cs="Arial"/>
          <w:b/>
          <w:bCs/>
          <w:sz w:val="24"/>
          <w:szCs w:val="24"/>
          <w:lang w:eastAsia="ru-RU"/>
        </w:rPr>
        <w:t xml:space="preserve">ТИПОВОЕ ПОЛОЖЕНИЕ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О ПОРЯДКЕ И УСЛОВИЯХ ДОСТУПА К БИБЛИОТЕЧНЫМ ФОНДАМ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ОБРАЗОВАТЕЛЬНОГО УЧРЕЖДЕНИЯ ПОЛЬЗОВАТЕЛЕЙ, НЕ ЯВЛЯЮЩИХСЯ </w:t>
      </w:r>
    </w:p>
    <w:p w:rsidR="00F75D33" w:rsidRPr="00F75D33" w:rsidRDefault="00F75D33" w:rsidP="00F75D33">
      <w:pPr>
        <w:spacing w:after="0" w:line="240" w:lineRule="auto"/>
        <w:jc w:val="center"/>
        <w:rPr>
          <w:rFonts w:ascii="Arial" w:eastAsia="Times New Roman" w:hAnsi="Arial" w:cs="Arial"/>
          <w:b/>
          <w:bCs/>
          <w:sz w:val="24"/>
          <w:szCs w:val="24"/>
          <w:lang w:eastAsia="ru-RU"/>
        </w:rPr>
      </w:pPr>
      <w:r w:rsidRPr="00F75D33">
        <w:rPr>
          <w:rFonts w:ascii="Arial" w:eastAsia="Times New Roman" w:hAnsi="Arial" w:cs="Arial"/>
          <w:b/>
          <w:bCs/>
          <w:sz w:val="24"/>
          <w:szCs w:val="24"/>
          <w:lang w:eastAsia="ru-RU"/>
        </w:rPr>
        <w:t xml:space="preserve">ОБУЧАЮЩИМИСЯ И РАБОТНИКАМИ ОБРАЗОВАТЕЛЬНОГО УЧРЕЖДЕНИЯ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Положение о порядке и условиях доступа к библиотечным фондам образовательного учреждения пользователей, не являющихся обучающимися и работниками образовательного учреждения, разработано в соответствии с </w:t>
      </w:r>
      <w:hyperlink r:id="rId5" w:history="1">
        <w:r w:rsidRPr="00F75D33">
          <w:rPr>
            <w:rFonts w:ascii="Times New Roman" w:eastAsia="Times New Roman" w:hAnsi="Times New Roman" w:cs="Times New Roman"/>
            <w:color w:val="0000FF"/>
            <w:sz w:val="24"/>
            <w:szCs w:val="24"/>
            <w:u w:val="single"/>
            <w:lang w:eastAsia="ru-RU"/>
          </w:rPr>
          <w:t>законодательством</w:t>
        </w:r>
      </w:hyperlink>
      <w:r w:rsidRPr="00F75D33">
        <w:rPr>
          <w:rFonts w:ascii="Times New Roman" w:eastAsia="Times New Roman" w:hAnsi="Times New Roman" w:cs="Times New Roman"/>
          <w:sz w:val="24"/>
          <w:szCs w:val="24"/>
          <w:lang w:eastAsia="ru-RU"/>
        </w:rPr>
        <w:t xml:space="preserve"> Российской Федерации, на основании устава образовательного учреждения и определяет порядок пользования пользователями, не являющимися обучающимися и работниками образовательного учреждения (далее - пользователи) библиотечными ресурсами образовательного учреждения, в том числе порядок доступа к электронным ресур</w:t>
      </w:r>
      <w:bookmarkStart w:id="1" w:name="_GoBack"/>
      <w:bookmarkEnd w:id="1"/>
      <w:r w:rsidRPr="00F75D33">
        <w:rPr>
          <w:rFonts w:ascii="Times New Roman" w:eastAsia="Times New Roman" w:hAnsi="Times New Roman" w:cs="Times New Roman"/>
          <w:sz w:val="24"/>
          <w:szCs w:val="24"/>
          <w:lang w:eastAsia="ru-RU"/>
        </w:rPr>
        <w:t>сам библиотеки образовательного учреждения</w:t>
      </w:r>
      <w:proofErr w:type="gramEnd"/>
      <w:r w:rsidRPr="00F75D33">
        <w:rPr>
          <w:rFonts w:ascii="Times New Roman" w:eastAsia="Times New Roman" w:hAnsi="Times New Roman" w:cs="Times New Roman"/>
          <w:sz w:val="24"/>
          <w:szCs w:val="24"/>
          <w:lang w:eastAsia="ru-RU"/>
        </w:rPr>
        <w:t xml:space="preserve"> и документам на бумажных и иных неэлектронных носителях, порядок библиотечного обслуживания пользователей.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w:t>
      </w:r>
      <w:proofErr w:type="gramStart"/>
      <w:r w:rsidRPr="00F75D33">
        <w:rPr>
          <w:rFonts w:ascii="Times New Roman" w:eastAsia="Times New Roman" w:hAnsi="Times New Roman" w:cs="Times New Roman"/>
          <w:sz w:val="24"/>
          <w:szCs w:val="24"/>
          <w:lang w:eastAsia="ru-RU"/>
        </w:rPr>
        <w:t>Настоящее Положение принято в целях обеспечения свободного доступа пользователей к фондам библиотек государственных учреждений высшего профессионального образования для обеспечения реализации прав граждан на участие в культурной жизни, на свободный доступ к культурным ценностям, на поиск и получение информации любым законным способом, создания условий для пользования культурными ценностями и свободного духовного развития граждан, независимо от пола, возраста, национальности, образования, социального положения</w:t>
      </w:r>
      <w:proofErr w:type="gramEnd"/>
      <w:r w:rsidRPr="00F75D33">
        <w:rPr>
          <w:rFonts w:ascii="Times New Roman" w:eastAsia="Times New Roman" w:hAnsi="Times New Roman" w:cs="Times New Roman"/>
          <w:sz w:val="24"/>
          <w:szCs w:val="24"/>
          <w:lang w:eastAsia="ru-RU"/>
        </w:rPr>
        <w:t xml:space="preserve">, политических убеждений, отношения к религии, удовлетворения культурных, информационных, образовательных потребностей граждан.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2. Каждый гражданин старше 14 лет независимо от пола, национальности, образования, социального положения, политических убеждений, отношения к религии имеет право на пользование библиотечными фондами образовательного учреждения.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Для работы с библиотечными фондами пользователи обязаны получить читательский билет (либо разовый читательский билет, временный читательский билет), форма которого определяется руководителем библиотеки образовательного учреждения или коллегиальным органом управления библиотекой.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Читательский билет </w:t>
      </w:r>
      <w:proofErr w:type="spellStart"/>
      <w:r w:rsidRPr="00F75D33">
        <w:rPr>
          <w:rFonts w:ascii="Times New Roman" w:eastAsia="Times New Roman" w:hAnsi="Times New Roman" w:cs="Times New Roman"/>
          <w:sz w:val="24"/>
          <w:szCs w:val="24"/>
          <w:lang w:eastAsia="ru-RU"/>
        </w:rPr>
        <w:t>выдается</w:t>
      </w:r>
      <w:proofErr w:type="spellEnd"/>
      <w:r w:rsidRPr="00F75D33">
        <w:rPr>
          <w:rFonts w:ascii="Times New Roman" w:eastAsia="Times New Roman" w:hAnsi="Times New Roman" w:cs="Times New Roman"/>
          <w:sz w:val="24"/>
          <w:szCs w:val="24"/>
          <w:lang w:eastAsia="ru-RU"/>
        </w:rPr>
        <w:t xml:space="preserve"> библиотекой по предъявлению документа, удостоверяющего личность гражданина, при условии согласия пользователя с правилами, установленными настоящим Положением, и иными правилами пользования библиотекой, в порядке, установленном руководителем библиотеки или коллегиальным органом управления библиотекой. Несовершеннолетние пользователи получают читательский билет при условии согласия их и их законных представителей с правилами, установленными настоящим Положением, и правилами пользования библиотекой, при предъявлении документов, удостоверяющих личность.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Доступ пользователей осуществляется ко всем библиотечным фондам, предназначенным для обслуживания читателей библиотеки.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целях сохранения библиотечных фондов обслуживание читателей изданиями на традиционных носителях (книги, журналы и пр. материалами) осуществляется только в помещении библиотеки (читального зала).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Доступ пользователя к подлинникам особо ценных документов, в том числе уникальных документов, к документам, находящимся в неудовлетворительном физическом состоянии, осуществляется в исключительных случаях на основании решения руководителя библиотеки при условии необходимости такого доступа и на основании оценки значимости целей, для реализации которых необходим доступ.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Доступ к документам, базам данных, обладатели исключительных прав на которые </w:t>
      </w:r>
      <w:proofErr w:type="gramStart"/>
      <w:r w:rsidRPr="00F75D33">
        <w:rPr>
          <w:rFonts w:ascii="Times New Roman" w:eastAsia="Times New Roman" w:hAnsi="Times New Roman" w:cs="Times New Roman"/>
          <w:sz w:val="24"/>
          <w:szCs w:val="24"/>
          <w:lang w:eastAsia="ru-RU"/>
        </w:rPr>
        <w:t xml:space="preserve">установили </w:t>
      </w:r>
      <w:proofErr w:type="spellStart"/>
      <w:r w:rsidRPr="00F75D33">
        <w:rPr>
          <w:rFonts w:ascii="Times New Roman" w:eastAsia="Times New Roman" w:hAnsi="Times New Roman" w:cs="Times New Roman"/>
          <w:sz w:val="24"/>
          <w:szCs w:val="24"/>
          <w:lang w:eastAsia="ru-RU"/>
        </w:rPr>
        <w:t>определенные</w:t>
      </w:r>
      <w:proofErr w:type="spellEnd"/>
      <w:r w:rsidRPr="00F75D33">
        <w:rPr>
          <w:rFonts w:ascii="Times New Roman" w:eastAsia="Times New Roman" w:hAnsi="Times New Roman" w:cs="Times New Roman"/>
          <w:sz w:val="24"/>
          <w:szCs w:val="24"/>
          <w:lang w:eastAsia="ru-RU"/>
        </w:rPr>
        <w:t xml:space="preserve"> условия</w:t>
      </w:r>
      <w:proofErr w:type="gramEnd"/>
      <w:r w:rsidRPr="00F75D33">
        <w:rPr>
          <w:rFonts w:ascii="Times New Roman" w:eastAsia="Times New Roman" w:hAnsi="Times New Roman" w:cs="Times New Roman"/>
          <w:sz w:val="24"/>
          <w:szCs w:val="24"/>
          <w:lang w:eastAsia="ru-RU"/>
        </w:rPr>
        <w:t xml:space="preserve">, в соответствующих документах (лицензионных договоров и другим), осуществляется с </w:t>
      </w:r>
      <w:proofErr w:type="spellStart"/>
      <w:r w:rsidRPr="00F75D33">
        <w:rPr>
          <w:rFonts w:ascii="Times New Roman" w:eastAsia="Times New Roman" w:hAnsi="Times New Roman" w:cs="Times New Roman"/>
          <w:sz w:val="24"/>
          <w:szCs w:val="24"/>
          <w:lang w:eastAsia="ru-RU"/>
        </w:rPr>
        <w:t>учетом</w:t>
      </w:r>
      <w:proofErr w:type="spellEnd"/>
      <w:r w:rsidRPr="00F75D33">
        <w:rPr>
          <w:rFonts w:ascii="Times New Roman" w:eastAsia="Times New Roman" w:hAnsi="Times New Roman" w:cs="Times New Roman"/>
          <w:sz w:val="24"/>
          <w:szCs w:val="24"/>
          <w:lang w:eastAsia="ru-RU"/>
        </w:rPr>
        <w:t xml:space="preserve"> этих условий.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Доступ пользователей к библиотечным фондам осуществляется с </w:t>
      </w:r>
      <w:proofErr w:type="spellStart"/>
      <w:r w:rsidRPr="00F75D33">
        <w:rPr>
          <w:rFonts w:ascii="Times New Roman" w:eastAsia="Times New Roman" w:hAnsi="Times New Roman" w:cs="Times New Roman"/>
          <w:sz w:val="24"/>
          <w:szCs w:val="24"/>
          <w:lang w:eastAsia="ru-RU"/>
        </w:rPr>
        <w:t>учетом</w:t>
      </w:r>
      <w:proofErr w:type="spellEnd"/>
      <w:r w:rsidRPr="00F75D33">
        <w:rPr>
          <w:rFonts w:ascii="Times New Roman" w:eastAsia="Times New Roman" w:hAnsi="Times New Roman" w:cs="Times New Roman"/>
          <w:sz w:val="24"/>
          <w:szCs w:val="24"/>
          <w:lang w:eastAsia="ru-RU"/>
        </w:rPr>
        <w:t xml:space="preserve"> возможностей библиотеки по обслуживанию читателей в порядке </w:t>
      </w:r>
      <w:proofErr w:type="spellStart"/>
      <w:r w:rsidRPr="00F75D33">
        <w:rPr>
          <w:rFonts w:ascii="Times New Roman" w:eastAsia="Times New Roman" w:hAnsi="Times New Roman" w:cs="Times New Roman"/>
          <w:sz w:val="24"/>
          <w:szCs w:val="24"/>
          <w:lang w:eastAsia="ru-RU"/>
        </w:rPr>
        <w:t>очередности</w:t>
      </w:r>
      <w:proofErr w:type="spell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spellStart"/>
      <w:r w:rsidRPr="00F75D33">
        <w:rPr>
          <w:rFonts w:ascii="Times New Roman" w:eastAsia="Times New Roman" w:hAnsi="Times New Roman" w:cs="Times New Roman"/>
          <w:sz w:val="24"/>
          <w:szCs w:val="24"/>
          <w:lang w:eastAsia="ru-RU"/>
        </w:rPr>
        <w:t>Очередность</w:t>
      </w:r>
      <w:proofErr w:type="spellEnd"/>
      <w:r w:rsidRPr="00F75D33">
        <w:rPr>
          <w:rFonts w:ascii="Times New Roman" w:eastAsia="Times New Roman" w:hAnsi="Times New Roman" w:cs="Times New Roman"/>
          <w:sz w:val="24"/>
          <w:szCs w:val="24"/>
          <w:lang w:eastAsia="ru-RU"/>
        </w:rPr>
        <w:t xml:space="preserve"> предоставления литературы, пользования электронными ресурсами не должна создавать угрозы нарушения образовательного процесса для студентов, аспирантов, иных обучающихся, педагогических, научных и иных сотрудников образовательного учреждения. Обучающиеся и работники образовательного учреждения обслуживаются библиотекой в приоритетном порядке.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7. Доступ к документам, базам данных, содержащим </w:t>
      </w:r>
      <w:hyperlink r:id="rId6" w:history="1">
        <w:r w:rsidRPr="00F75D33">
          <w:rPr>
            <w:rFonts w:ascii="Times New Roman" w:eastAsia="Times New Roman" w:hAnsi="Times New Roman" w:cs="Times New Roman"/>
            <w:color w:val="0000FF"/>
            <w:sz w:val="24"/>
            <w:szCs w:val="24"/>
            <w:u w:val="single"/>
            <w:lang w:eastAsia="ru-RU"/>
          </w:rPr>
          <w:t>конфиденциальную информацию</w:t>
        </w:r>
      </w:hyperlink>
      <w:r w:rsidRPr="00F75D33">
        <w:rPr>
          <w:rFonts w:ascii="Times New Roman" w:eastAsia="Times New Roman" w:hAnsi="Times New Roman" w:cs="Times New Roman"/>
          <w:sz w:val="24"/>
          <w:szCs w:val="24"/>
          <w:lang w:eastAsia="ru-RU"/>
        </w:rPr>
        <w:t xml:space="preserve">, информацию, </w:t>
      </w:r>
      <w:proofErr w:type="spellStart"/>
      <w:r w:rsidRPr="00F75D33">
        <w:rPr>
          <w:rFonts w:ascii="Times New Roman" w:eastAsia="Times New Roman" w:hAnsi="Times New Roman" w:cs="Times New Roman"/>
          <w:sz w:val="24"/>
          <w:szCs w:val="24"/>
          <w:lang w:eastAsia="ru-RU"/>
        </w:rPr>
        <w:t>отнесенную</w:t>
      </w:r>
      <w:proofErr w:type="spellEnd"/>
      <w:r w:rsidRPr="00F75D33">
        <w:rPr>
          <w:rFonts w:ascii="Times New Roman" w:eastAsia="Times New Roman" w:hAnsi="Times New Roman" w:cs="Times New Roman"/>
          <w:sz w:val="24"/>
          <w:szCs w:val="24"/>
          <w:lang w:eastAsia="ru-RU"/>
        </w:rPr>
        <w:t xml:space="preserve"> к </w:t>
      </w:r>
      <w:hyperlink r:id="rId7" w:history="1">
        <w:r w:rsidRPr="00F75D33">
          <w:rPr>
            <w:rFonts w:ascii="Times New Roman" w:eastAsia="Times New Roman" w:hAnsi="Times New Roman" w:cs="Times New Roman"/>
            <w:color w:val="0000FF"/>
            <w:sz w:val="24"/>
            <w:szCs w:val="24"/>
            <w:u w:val="single"/>
            <w:lang w:eastAsia="ru-RU"/>
          </w:rPr>
          <w:t>государственной тайне</w:t>
        </w:r>
      </w:hyperlink>
      <w:r w:rsidRPr="00F75D33">
        <w:rPr>
          <w:rFonts w:ascii="Times New Roman" w:eastAsia="Times New Roman" w:hAnsi="Times New Roman" w:cs="Times New Roman"/>
          <w:sz w:val="24"/>
          <w:szCs w:val="24"/>
          <w:lang w:eastAsia="ru-RU"/>
        </w:rPr>
        <w:t xml:space="preserve">, осуществляется с </w:t>
      </w:r>
      <w:proofErr w:type="spellStart"/>
      <w:r w:rsidRPr="00F75D33">
        <w:rPr>
          <w:rFonts w:ascii="Times New Roman" w:eastAsia="Times New Roman" w:hAnsi="Times New Roman" w:cs="Times New Roman"/>
          <w:sz w:val="24"/>
          <w:szCs w:val="24"/>
          <w:lang w:eastAsia="ru-RU"/>
        </w:rPr>
        <w:t>учетом</w:t>
      </w:r>
      <w:proofErr w:type="spellEnd"/>
      <w:r w:rsidRPr="00F75D33">
        <w:rPr>
          <w:rFonts w:ascii="Times New Roman" w:eastAsia="Times New Roman" w:hAnsi="Times New Roman" w:cs="Times New Roman"/>
          <w:sz w:val="24"/>
          <w:szCs w:val="24"/>
          <w:lang w:eastAsia="ru-RU"/>
        </w:rPr>
        <w:t xml:space="preserve"> ограничений, установленных законодательством Российской Федерации.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случае, когда библиотека предоставляет экземпляры произведений, правомерно </w:t>
      </w:r>
      <w:proofErr w:type="spellStart"/>
      <w:r w:rsidRPr="00F75D33">
        <w:rPr>
          <w:rFonts w:ascii="Times New Roman" w:eastAsia="Times New Roman" w:hAnsi="Times New Roman" w:cs="Times New Roman"/>
          <w:sz w:val="24"/>
          <w:szCs w:val="24"/>
          <w:lang w:eastAsia="ru-RU"/>
        </w:rPr>
        <w:t>введенные</w:t>
      </w:r>
      <w:proofErr w:type="spellEnd"/>
      <w:r w:rsidRPr="00F75D33">
        <w:rPr>
          <w:rFonts w:ascii="Times New Roman" w:eastAsia="Times New Roman" w:hAnsi="Times New Roman" w:cs="Times New Roman"/>
          <w:sz w:val="24"/>
          <w:szCs w:val="24"/>
          <w:lang w:eastAsia="ru-RU"/>
        </w:rPr>
        <w:t xml:space="preserve"> в гражданский оборот, во временное безвозмездное пользование, такое пользование допускается без согласия автора или иного правообладателя и без выплаты вознаграждения. При этом выраженные в цифровой форме экземпляры произведений, предоставляемые библиотеками во временное безвозмездное пользование, в том числе в порядке взаимного использования библиотечных ресурсов, могут предоставляться только в помещениях библиотек при условии исключения возможности создать копии этих произведений в цифровой форме.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Может быть обеспечен </w:t>
      </w:r>
      <w:proofErr w:type="spellStart"/>
      <w:r w:rsidRPr="00F75D33">
        <w:rPr>
          <w:rFonts w:ascii="Times New Roman" w:eastAsia="Times New Roman" w:hAnsi="Times New Roman" w:cs="Times New Roman"/>
          <w:sz w:val="24"/>
          <w:szCs w:val="24"/>
          <w:lang w:eastAsia="ru-RU"/>
        </w:rPr>
        <w:t>удаленный</w:t>
      </w:r>
      <w:proofErr w:type="spellEnd"/>
      <w:r w:rsidRPr="00F75D33">
        <w:rPr>
          <w:rFonts w:ascii="Times New Roman" w:eastAsia="Times New Roman" w:hAnsi="Times New Roman" w:cs="Times New Roman"/>
          <w:sz w:val="24"/>
          <w:szCs w:val="24"/>
          <w:lang w:eastAsia="ru-RU"/>
        </w:rPr>
        <w:t xml:space="preserve"> (вне помещения библиотеки) доступ пользователей к выраженным в цифровой форме экземплярам произведений, в отношении которых исключительных прав не возникает, либо срок действия исключительных прав на которые </w:t>
      </w:r>
      <w:proofErr w:type="spellStart"/>
      <w:r w:rsidRPr="00F75D33">
        <w:rPr>
          <w:rFonts w:ascii="Times New Roman" w:eastAsia="Times New Roman" w:hAnsi="Times New Roman" w:cs="Times New Roman"/>
          <w:sz w:val="24"/>
          <w:szCs w:val="24"/>
          <w:lang w:eastAsia="ru-RU"/>
        </w:rPr>
        <w:t>истек</w:t>
      </w:r>
      <w:proofErr w:type="spellEnd"/>
      <w:r w:rsidRPr="00F75D33">
        <w:rPr>
          <w:rFonts w:ascii="Times New Roman" w:eastAsia="Times New Roman" w:hAnsi="Times New Roman" w:cs="Times New Roman"/>
          <w:sz w:val="24"/>
          <w:szCs w:val="24"/>
          <w:lang w:eastAsia="ru-RU"/>
        </w:rPr>
        <w:t xml:space="preserve">, либо в отношении которых обладатель исключительного права предоставил библиотеке такое право в порядке, установленном законодательством. </w:t>
      </w:r>
      <w:proofErr w:type="gramEnd"/>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8. Пользователи библиотеки имеют следующие права: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пользоваться библиотечными фондами и услугами библиотеки в соответствии со своими интересами,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получать полную информацию о составе библиотечных фондов через систему каталогов и картотек и другие формы библиотечного информирования,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получать консультационную помощь в выборе источников информации,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получать документы во временное пользование из библиотечных фондов только в помещении библиотеки (читального зала), в соответствии с правилами пользования, установленными руководителем библиотеки,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пользоваться другими видами услуг библиотеки, в том числе платными, перечень которых определяется в соответствии с перечнем услуг (прейскурантом) библиотеки.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Права особых групп пользователей определяются в соответствии с </w:t>
      </w:r>
      <w:hyperlink r:id="rId8" w:history="1">
        <w:r w:rsidRPr="00F75D33">
          <w:rPr>
            <w:rFonts w:ascii="Times New Roman" w:eastAsia="Times New Roman" w:hAnsi="Times New Roman" w:cs="Times New Roman"/>
            <w:color w:val="0000FF"/>
            <w:sz w:val="24"/>
            <w:szCs w:val="24"/>
            <w:u w:val="single"/>
            <w:lang w:eastAsia="ru-RU"/>
          </w:rPr>
          <w:t>законодательством</w:t>
        </w:r>
      </w:hyperlink>
      <w:r w:rsidRPr="00F75D33">
        <w:rPr>
          <w:rFonts w:ascii="Times New Roman" w:eastAsia="Times New Roman" w:hAnsi="Times New Roman" w:cs="Times New Roman"/>
          <w:sz w:val="24"/>
          <w:szCs w:val="24"/>
          <w:lang w:eastAsia="ru-RU"/>
        </w:rPr>
        <w:t xml:space="preserve"> Российской Федерации.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9. Доступ пользователей к библиотечным ресурсам является бесплатным (в случае компенсации расходов учредителем) или платным, плата используется для компенсации обслуживания, организационных расходов, расходов на развитие, поддержание и реставрацию библиотечных фондов. Размер платы определяется коллегиальным органом управления библиотекой с </w:t>
      </w:r>
      <w:proofErr w:type="spellStart"/>
      <w:r w:rsidRPr="00F75D33">
        <w:rPr>
          <w:rFonts w:ascii="Times New Roman" w:eastAsia="Times New Roman" w:hAnsi="Times New Roman" w:cs="Times New Roman"/>
          <w:sz w:val="24"/>
          <w:szCs w:val="24"/>
          <w:lang w:eastAsia="ru-RU"/>
        </w:rPr>
        <w:t>учетом</w:t>
      </w:r>
      <w:proofErr w:type="spellEnd"/>
      <w:r w:rsidRPr="00F75D33">
        <w:rPr>
          <w:rFonts w:ascii="Times New Roman" w:eastAsia="Times New Roman" w:hAnsi="Times New Roman" w:cs="Times New Roman"/>
          <w:sz w:val="24"/>
          <w:szCs w:val="24"/>
          <w:lang w:eastAsia="ru-RU"/>
        </w:rPr>
        <w:t xml:space="preserve"> продолжительности доступа, </w:t>
      </w:r>
      <w:proofErr w:type="spellStart"/>
      <w:r w:rsidRPr="00F75D33">
        <w:rPr>
          <w:rFonts w:ascii="Times New Roman" w:eastAsia="Times New Roman" w:hAnsi="Times New Roman" w:cs="Times New Roman"/>
          <w:sz w:val="24"/>
          <w:szCs w:val="24"/>
          <w:lang w:eastAsia="ru-RU"/>
        </w:rPr>
        <w:t>объема</w:t>
      </w:r>
      <w:proofErr w:type="spellEnd"/>
      <w:r w:rsidRPr="00F75D33">
        <w:rPr>
          <w:rFonts w:ascii="Times New Roman" w:eastAsia="Times New Roman" w:hAnsi="Times New Roman" w:cs="Times New Roman"/>
          <w:sz w:val="24"/>
          <w:szCs w:val="24"/>
          <w:lang w:eastAsia="ru-RU"/>
        </w:rPr>
        <w:t xml:space="preserve"> и характера услуг, предоставляемых пользователю.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10. Иные правила пользования библиотекой, в том числе график работы, порядок получения услуг библиотеки, порядок определения </w:t>
      </w:r>
      <w:proofErr w:type="spellStart"/>
      <w:r w:rsidRPr="00F75D33">
        <w:rPr>
          <w:rFonts w:ascii="Times New Roman" w:eastAsia="Times New Roman" w:hAnsi="Times New Roman" w:cs="Times New Roman"/>
          <w:sz w:val="24"/>
          <w:szCs w:val="24"/>
          <w:lang w:eastAsia="ru-RU"/>
        </w:rPr>
        <w:t>очередности</w:t>
      </w:r>
      <w:proofErr w:type="spellEnd"/>
      <w:r w:rsidRPr="00F75D33">
        <w:rPr>
          <w:rFonts w:ascii="Times New Roman" w:eastAsia="Times New Roman" w:hAnsi="Times New Roman" w:cs="Times New Roman"/>
          <w:sz w:val="24"/>
          <w:szCs w:val="24"/>
          <w:lang w:eastAsia="ru-RU"/>
        </w:rPr>
        <w:t xml:space="preserve"> обслуживания пользователей, могут быть установлены руководителем библиотеки в локальных нормативных актах библиотеки.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11. Библиотека обеспечивает реализацию прав пользователей, обслуживает пользователей в соответствии с настоящим Положением, правилами пользования библиотеками и действующим </w:t>
      </w:r>
      <w:hyperlink r:id="rId9" w:history="1">
        <w:r w:rsidRPr="00F75D33">
          <w:rPr>
            <w:rFonts w:ascii="Times New Roman" w:eastAsia="Times New Roman" w:hAnsi="Times New Roman" w:cs="Times New Roman"/>
            <w:color w:val="0000FF"/>
            <w:sz w:val="24"/>
            <w:szCs w:val="24"/>
            <w:u w:val="single"/>
            <w:lang w:eastAsia="ru-RU"/>
          </w:rPr>
          <w:t>законодательством</w:t>
        </w:r>
      </w:hyperlink>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Не допускаются государственная или иная цензура, ограничивающая право пользователей на свободный доступ к библиотечным фондам, а также использование сведений о пользователях библиотек, читательских запросах возможно только для научных, социологических целей и организации библиотечного обслуживания.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12. Пользователи обязаны соблюдать правила внутреннего распорядка образовательного учреждения. Допуск пользователей на территорию образовательного учреждения осуществляется на основании документа, удостоверяющего личность, в том числе на основании читательского билета.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Пользователи обязаны соблюдать правила доступа к библиотечным фондам, установленные настоящим Положением и принятыми на его основе локальными нормативными актами библиотеки.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За нарушение правил пользования библиотекой, причинение материального ущерба пользователи несут материальную ответственность, предусмотренную локальными нормативными актами образовательного учреждения, или несут административную, </w:t>
      </w:r>
      <w:hyperlink r:id="rId10" w:history="1">
        <w:r w:rsidRPr="00F75D33">
          <w:rPr>
            <w:rFonts w:ascii="Times New Roman" w:eastAsia="Times New Roman" w:hAnsi="Times New Roman" w:cs="Times New Roman"/>
            <w:color w:val="0000FF"/>
            <w:sz w:val="24"/>
            <w:szCs w:val="24"/>
            <w:u w:val="single"/>
            <w:lang w:eastAsia="ru-RU"/>
          </w:rPr>
          <w:t>гражданско-правовую</w:t>
        </w:r>
      </w:hyperlink>
      <w:r w:rsidRPr="00F75D33">
        <w:rPr>
          <w:rFonts w:ascii="Times New Roman" w:eastAsia="Times New Roman" w:hAnsi="Times New Roman" w:cs="Times New Roman"/>
          <w:sz w:val="24"/>
          <w:szCs w:val="24"/>
          <w:lang w:eastAsia="ru-RU"/>
        </w:rPr>
        <w:t xml:space="preserve">, уголовную ответственность в соответствии с законодательством Российской Федерации.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13. Организация </w:t>
      </w:r>
      <w:proofErr w:type="spellStart"/>
      <w:r w:rsidRPr="00F75D33">
        <w:rPr>
          <w:rFonts w:ascii="Times New Roman" w:eastAsia="Times New Roman" w:hAnsi="Times New Roman" w:cs="Times New Roman"/>
          <w:sz w:val="24"/>
          <w:szCs w:val="24"/>
          <w:lang w:eastAsia="ru-RU"/>
        </w:rPr>
        <w:t>взаимоиспользования</w:t>
      </w:r>
      <w:proofErr w:type="spellEnd"/>
      <w:r w:rsidRPr="00F75D33">
        <w:rPr>
          <w:rFonts w:ascii="Times New Roman" w:eastAsia="Times New Roman" w:hAnsi="Times New Roman" w:cs="Times New Roman"/>
          <w:sz w:val="24"/>
          <w:szCs w:val="24"/>
          <w:lang w:eastAsia="ru-RU"/>
        </w:rPr>
        <w:t xml:space="preserve"> библиотечных ресурсов осуществляется в соответствии с </w:t>
      </w:r>
      <w:hyperlink r:id="rId11" w:history="1">
        <w:r w:rsidRPr="00F75D33">
          <w:rPr>
            <w:rFonts w:ascii="Times New Roman" w:eastAsia="Times New Roman" w:hAnsi="Times New Roman" w:cs="Times New Roman"/>
            <w:color w:val="0000FF"/>
            <w:sz w:val="24"/>
            <w:szCs w:val="24"/>
            <w:u w:val="single"/>
            <w:lang w:eastAsia="ru-RU"/>
          </w:rPr>
          <w:t>законодательством</w:t>
        </w:r>
      </w:hyperlink>
      <w:r w:rsidRPr="00F75D33">
        <w:rPr>
          <w:rFonts w:ascii="Times New Roman" w:eastAsia="Times New Roman" w:hAnsi="Times New Roman" w:cs="Times New Roman"/>
          <w:sz w:val="24"/>
          <w:szCs w:val="24"/>
          <w:lang w:eastAsia="ru-RU"/>
        </w:rPr>
        <w:t xml:space="preserve"> Российской Федерации и договорами образовательного учреждения с иными юридическими лицами.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Заместитель директора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Департамента развития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информационно-коммуникационных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технологий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Е.В.ДРЫГАНОВА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Приложение N 2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2" w:name="p72"/>
      <w:bookmarkEnd w:id="2"/>
      <w:r w:rsidRPr="00F75D33">
        <w:rPr>
          <w:rFonts w:ascii="Times New Roman" w:eastAsia="Times New Roman" w:hAnsi="Times New Roman" w:cs="Times New Roman"/>
          <w:sz w:val="24"/>
          <w:szCs w:val="24"/>
          <w:lang w:eastAsia="ru-RU"/>
        </w:rPr>
        <w:t xml:space="preserve">МЕТОДИЧЕСКИЕ РЕКОМЕНДАЦИИ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 ЗАКРЕПЛЕНИЮ ЗА ВЫСШИМИ УЧЕБНЫМИ ЗАВЕДЕНИЯМИ ПРАВ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 ИСПОЛЬЗОВАНИЕ ПРОИЗВЕДЕНИЙ И ИНЫХ ОБЪЕКТОВ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ИНТЕЛЛЕКТУАЛЬНОЙ СОБСТВЕННОСТИ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Цели закрепления за вузами прав на произведения и иные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объекты интеллектуальной собственности (ОИС)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Целями закрепления за вузами прав на произведения и иные объекты интеллектуальной собственности (далее - ОИС) являются: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обеспечение возможности защиты интересов вуза, в том числе благодаря наличию: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законных оснований для использования произведений и иных ОИС;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доказатель</w:t>
      </w:r>
      <w:proofErr w:type="gramStart"/>
      <w:r w:rsidRPr="00F75D33">
        <w:rPr>
          <w:rFonts w:ascii="Times New Roman" w:eastAsia="Times New Roman" w:hAnsi="Times New Roman" w:cs="Times New Roman"/>
          <w:sz w:val="24"/>
          <w:szCs w:val="24"/>
          <w:lang w:eastAsia="ru-RU"/>
        </w:rPr>
        <w:t>ств пр</w:t>
      </w:r>
      <w:proofErr w:type="gramEnd"/>
      <w:r w:rsidRPr="00F75D33">
        <w:rPr>
          <w:rFonts w:ascii="Times New Roman" w:eastAsia="Times New Roman" w:hAnsi="Times New Roman" w:cs="Times New Roman"/>
          <w:sz w:val="24"/>
          <w:szCs w:val="24"/>
          <w:lang w:eastAsia="ru-RU"/>
        </w:rPr>
        <w:t xml:space="preserve">инадлежности прав на ОИС, позволяющих принимать меры для пресечения их незаконного использования третьими лицами без согласия вуза и привлечения нарушителей к ответственности;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обеспечение возможности капитализации, в том числе за </w:t>
      </w:r>
      <w:proofErr w:type="spellStart"/>
      <w:r w:rsidRPr="00F75D33">
        <w:rPr>
          <w:rFonts w:ascii="Times New Roman" w:eastAsia="Times New Roman" w:hAnsi="Times New Roman" w:cs="Times New Roman"/>
          <w:sz w:val="24"/>
          <w:szCs w:val="24"/>
          <w:lang w:eastAsia="ru-RU"/>
        </w:rPr>
        <w:t>счет</w:t>
      </w:r>
      <w:proofErr w:type="spellEnd"/>
      <w:r w:rsidRPr="00F75D33">
        <w:rPr>
          <w:rFonts w:ascii="Times New Roman" w:eastAsia="Times New Roman" w:hAnsi="Times New Roman" w:cs="Times New Roman"/>
          <w:sz w:val="24"/>
          <w:szCs w:val="24"/>
          <w:lang w:eastAsia="ru-RU"/>
        </w:rPr>
        <w:t xml:space="preserve"> возможности постановки на </w:t>
      </w:r>
      <w:proofErr w:type="spellStart"/>
      <w:r w:rsidRPr="00F75D33">
        <w:rPr>
          <w:rFonts w:ascii="Times New Roman" w:eastAsia="Times New Roman" w:hAnsi="Times New Roman" w:cs="Times New Roman"/>
          <w:sz w:val="24"/>
          <w:szCs w:val="24"/>
          <w:lang w:eastAsia="ru-RU"/>
        </w:rPr>
        <w:t>учет</w:t>
      </w:r>
      <w:proofErr w:type="spellEnd"/>
      <w:r w:rsidRPr="00F75D33">
        <w:rPr>
          <w:rFonts w:ascii="Times New Roman" w:eastAsia="Times New Roman" w:hAnsi="Times New Roman" w:cs="Times New Roman"/>
          <w:sz w:val="24"/>
          <w:szCs w:val="24"/>
          <w:lang w:eastAsia="ru-RU"/>
        </w:rPr>
        <w:t xml:space="preserve"> и правильного </w:t>
      </w:r>
      <w:proofErr w:type="spellStart"/>
      <w:r w:rsidRPr="00F75D33">
        <w:rPr>
          <w:rFonts w:ascii="Times New Roman" w:eastAsia="Times New Roman" w:hAnsi="Times New Roman" w:cs="Times New Roman"/>
          <w:sz w:val="24"/>
          <w:szCs w:val="24"/>
          <w:lang w:eastAsia="ru-RU"/>
        </w:rPr>
        <w:t>учета</w:t>
      </w:r>
      <w:proofErr w:type="spellEnd"/>
      <w:r w:rsidRPr="00F75D33">
        <w:rPr>
          <w:rFonts w:ascii="Times New Roman" w:eastAsia="Times New Roman" w:hAnsi="Times New Roman" w:cs="Times New Roman"/>
          <w:sz w:val="24"/>
          <w:szCs w:val="24"/>
          <w:lang w:eastAsia="ru-RU"/>
        </w:rPr>
        <w:t xml:space="preserve"> нематериальных активов вуза.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Отсутствие правильного оформления прав вуза на создаваемые и используемые материалы, содержащие ОИС, на практике приводят к целому ряду негативных последствий, в частности: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создают предпосылки для привлечения вуза и его руководства к ответственности за незаконное использование ОИС;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делают невозможным широкое и эффективное использование ОИС, в том числе с применением новых телекоммуникационных и мультимедийных технологий, дистанционных систем обучения, </w:t>
      </w:r>
      <w:proofErr w:type="spellStart"/>
      <w:r w:rsidRPr="00F75D33">
        <w:rPr>
          <w:rFonts w:ascii="Times New Roman" w:eastAsia="Times New Roman" w:hAnsi="Times New Roman" w:cs="Times New Roman"/>
          <w:sz w:val="24"/>
          <w:szCs w:val="24"/>
          <w:lang w:eastAsia="ru-RU"/>
        </w:rPr>
        <w:t>удаленных</w:t>
      </w:r>
      <w:proofErr w:type="spellEnd"/>
      <w:r w:rsidRPr="00F75D33">
        <w:rPr>
          <w:rFonts w:ascii="Times New Roman" w:eastAsia="Times New Roman" w:hAnsi="Times New Roman" w:cs="Times New Roman"/>
          <w:sz w:val="24"/>
          <w:szCs w:val="24"/>
          <w:lang w:eastAsia="ru-RU"/>
        </w:rPr>
        <w:t xml:space="preserve"> электронных ресурсов и т.д.;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ограничивают возможности капитализации и извлечения законных доходов;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создают условия для незаконного и безнаказанного использования </w:t>
      </w:r>
      <w:proofErr w:type="gramStart"/>
      <w:r w:rsidRPr="00F75D33">
        <w:rPr>
          <w:rFonts w:ascii="Times New Roman" w:eastAsia="Times New Roman" w:hAnsi="Times New Roman" w:cs="Times New Roman"/>
          <w:sz w:val="24"/>
          <w:szCs w:val="24"/>
          <w:lang w:eastAsia="ru-RU"/>
        </w:rPr>
        <w:t>созданных</w:t>
      </w:r>
      <w:proofErr w:type="gramEnd"/>
      <w:r w:rsidRPr="00F75D33">
        <w:rPr>
          <w:rFonts w:ascii="Times New Roman" w:eastAsia="Times New Roman" w:hAnsi="Times New Roman" w:cs="Times New Roman"/>
          <w:sz w:val="24"/>
          <w:szCs w:val="24"/>
          <w:lang w:eastAsia="ru-RU"/>
        </w:rPr>
        <w:t xml:space="preserve"> в вузе ОИС третьими лицами.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3" w:name="p91"/>
      <w:bookmarkEnd w:id="3"/>
      <w:r w:rsidRPr="00F75D33">
        <w:rPr>
          <w:rFonts w:ascii="Times New Roman" w:eastAsia="Times New Roman" w:hAnsi="Times New Roman" w:cs="Times New Roman"/>
          <w:sz w:val="24"/>
          <w:szCs w:val="24"/>
          <w:lang w:eastAsia="ru-RU"/>
        </w:rPr>
        <w:t xml:space="preserve">2. Зарубежный опыт управления </w:t>
      </w:r>
      <w:proofErr w:type="gramStart"/>
      <w:r w:rsidRPr="00F75D33">
        <w:rPr>
          <w:rFonts w:ascii="Times New Roman" w:eastAsia="Times New Roman" w:hAnsi="Times New Roman" w:cs="Times New Roman"/>
          <w:sz w:val="24"/>
          <w:szCs w:val="24"/>
          <w:lang w:eastAsia="ru-RU"/>
        </w:rPr>
        <w:t>интеллектуальной</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собственностью в высшей школе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Традиционная общественная роль высшей школы (далее - университетов) - получение, накопление и передача обществу знаний в форме обучения, публикаций и научных дискуссий - становится явно недостаточной в условиях рыночной экономики, а снижение </w:t>
      </w:r>
      <w:proofErr w:type="spellStart"/>
      <w:r w:rsidRPr="00F75D33">
        <w:rPr>
          <w:rFonts w:ascii="Times New Roman" w:eastAsia="Times New Roman" w:hAnsi="Times New Roman" w:cs="Times New Roman"/>
          <w:sz w:val="24"/>
          <w:szCs w:val="24"/>
          <w:lang w:eastAsia="ru-RU"/>
        </w:rPr>
        <w:t>объемов</w:t>
      </w:r>
      <w:proofErr w:type="spellEnd"/>
      <w:r w:rsidRPr="00F75D33">
        <w:rPr>
          <w:rFonts w:ascii="Times New Roman" w:eastAsia="Times New Roman" w:hAnsi="Times New Roman" w:cs="Times New Roman"/>
          <w:sz w:val="24"/>
          <w:szCs w:val="24"/>
          <w:lang w:eastAsia="ru-RU"/>
        </w:rPr>
        <w:t xml:space="preserve"> государственного финансирования науки и вузов и реальная конкуренция между ними ставит перед университетами задачу приоритетного развития деятельности в области интеллектуальной собственности, управляемой на основе современных требований. </w:t>
      </w:r>
      <w:proofErr w:type="gramEnd"/>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Признание объектов интеллектуальной собственности товаром и, таким образом, объектом коммерческой реализации, обуславливает как бы новую функцию исследовательского университета: функцию "производства" специфического товара - интеллектуальной собственности, который может быть </w:t>
      </w:r>
      <w:proofErr w:type="spellStart"/>
      <w:r w:rsidRPr="00F75D33">
        <w:rPr>
          <w:rFonts w:ascii="Times New Roman" w:eastAsia="Times New Roman" w:hAnsi="Times New Roman" w:cs="Times New Roman"/>
          <w:sz w:val="24"/>
          <w:szCs w:val="24"/>
          <w:lang w:eastAsia="ru-RU"/>
        </w:rPr>
        <w:t>введен</w:t>
      </w:r>
      <w:proofErr w:type="spellEnd"/>
      <w:r w:rsidRPr="00F75D33">
        <w:rPr>
          <w:rFonts w:ascii="Times New Roman" w:eastAsia="Times New Roman" w:hAnsi="Times New Roman" w:cs="Times New Roman"/>
          <w:sz w:val="24"/>
          <w:szCs w:val="24"/>
          <w:lang w:eastAsia="ru-RU"/>
        </w:rPr>
        <w:t xml:space="preserve"> в хозяйственный оборот.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Действительно, традиционно именно университеты и академические институты являются источником тех знаний, которые лежат в основе новых технологических </w:t>
      </w:r>
      <w:r w:rsidRPr="00F75D33">
        <w:rPr>
          <w:rFonts w:ascii="Times New Roman" w:eastAsia="Times New Roman" w:hAnsi="Times New Roman" w:cs="Times New Roman"/>
          <w:sz w:val="24"/>
          <w:szCs w:val="24"/>
          <w:lang w:eastAsia="ru-RU"/>
        </w:rPr>
        <w:lastRenderedPageBreak/>
        <w:t xml:space="preserve">процессов. Именно эти знания могут обеспечивать конкурентоспособность отдельных хозяйствующих субъектов (в том числе университетов) и страны в целом.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Конкурентоспособность любого университета в условиях рыночной экономики определяется его способностью не только удовлетворять общественную потребность в подготовке и переподготовке специалистов, но и в умении в условиях конкуренции создавать, осуществлять правовую охрану и реализовывать интеллектуальную собственность, адекватную требованиям отечественного и мирового рынков. Такую собственность следует рассматривать как важный ресурс, который при </w:t>
      </w:r>
      <w:proofErr w:type="spellStart"/>
      <w:r w:rsidRPr="00F75D33">
        <w:rPr>
          <w:rFonts w:ascii="Times New Roman" w:eastAsia="Times New Roman" w:hAnsi="Times New Roman" w:cs="Times New Roman"/>
          <w:sz w:val="24"/>
          <w:szCs w:val="24"/>
          <w:lang w:eastAsia="ru-RU"/>
        </w:rPr>
        <w:t>определенных</w:t>
      </w:r>
      <w:proofErr w:type="spellEnd"/>
      <w:r w:rsidRPr="00F75D33">
        <w:rPr>
          <w:rFonts w:ascii="Times New Roman" w:eastAsia="Times New Roman" w:hAnsi="Times New Roman" w:cs="Times New Roman"/>
          <w:sz w:val="24"/>
          <w:szCs w:val="24"/>
          <w:lang w:eastAsia="ru-RU"/>
        </w:rPr>
        <w:t xml:space="preserve"> условиях может стать реальным фактором экономического развития вузов и страны в целом, так как именно университеты и другие научные учреждения являются источником фундаментальных и прикладных знаний, лежащих в основе новейших </w:t>
      </w:r>
      <w:proofErr w:type="spellStart"/>
      <w:r w:rsidRPr="00F75D33">
        <w:rPr>
          <w:rFonts w:ascii="Times New Roman" w:eastAsia="Times New Roman" w:hAnsi="Times New Roman" w:cs="Times New Roman"/>
          <w:sz w:val="24"/>
          <w:szCs w:val="24"/>
          <w:lang w:eastAsia="ru-RU"/>
        </w:rPr>
        <w:t>наукоемких</w:t>
      </w:r>
      <w:proofErr w:type="spellEnd"/>
      <w:r w:rsidRPr="00F75D33">
        <w:rPr>
          <w:rFonts w:ascii="Times New Roman" w:eastAsia="Times New Roman" w:hAnsi="Times New Roman" w:cs="Times New Roman"/>
          <w:sz w:val="24"/>
          <w:szCs w:val="24"/>
          <w:lang w:eastAsia="ru-RU"/>
        </w:rPr>
        <w:t xml:space="preserve"> продуктов и технологий.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Первое коммерческое использование запатентованного изобретения университетов США относится к 1907 г., когда профессор Калифорнийского университета </w:t>
      </w:r>
      <w:proofErr w:type="spellStart"/>
      <w:r w:rsidRPr="00F75D33">
        <w:rPr>
          <w:rFonts w:ascii="Times New Roman" w:eastAsia="Times New Roman" w:hAnsi="Times New Roman" w:cs="Times New Roman"/>
          <w:sz w:val="24"/>
          <w:szCs w:val="24"/>
          <w:lang w:eastAsia="ru-RU"/>
        </w:rPr>
        <w:t>Котрэл</w:t>
      </w:r>
      <w:proofErr w:type="spellEnd"/>
      <w:r w:rsidRPr="00F75D33">
        <w:rPr>
          <w:rFonts w:ascii="Times New Roman" w:eastAsia="Times New Roman" w:hAnsi="Times New Roman" w:cs="Times New Roman"/>
          <w:sz w:val="24"/>
          <w:szCs w:val="24"/>
          <w:lang w:eastAsia="ru-RU"/>
        </w:rPr>
        <w:t xml:space="preserve"> получил патент на устройство для осаждения вредных выбросов заводских труб. В то время</w:t>
      </w:r>
      <w:proofErr w:type="gramStart"/>
      <w:r w:rsidRPr="00F75D33">
        <w:rPr>
          <w:rFonts w:ascii="Times New Roman" w:eastAsia="Times New Roman" w:hAnsi="Times New Roman" w:cs="Times New Roman"/>
          <w:sz w:val="24"/>
          <w:szCs w:val="24"/>
          <w:lang w:eastAsia="ru-RU"/>
        </w:rPr>
        <w:t>,</w:t>
      </w:r>
      <w:proofErr w:type="gramEnd"/>
      <w:r w:rsidRPr="00F75D33">
        <w:rPr>
          <w:rFonts w:ascii="Times New Roman" w:eastAsia="Times New Roman" w:hAnsi="Times New Roman" w:cs="Times New Roman"/>
          <w:sz w:val="24"/>
          <w:szCs w:val="24"/>
          <w:lang w:eastAsia="ru-RU"/>
        </w:rPr>
        <w:t xml:space="preserve"> как, впрочем, и сейчас, среди многих </w:t>
      </w:r>
      <w:proofErr w:type="spellStart"/>
      <w:r w:rsidRPr="00F75D33">
        <w:rPr>
          <w:rFonts w:ascii="Times New Roman" w:eastAsia="Times New Roman" w:hAnsi="Times New Roman" w:cs="Times New Roman"/>
          <w:sz w:val="24"/>
          <w:szCs w:val="24"/>
          <w:lang w:eastAsia="ru-RU"/>
        </w:rPr>
        <w:t>ученых</w:t>
      </w:r>
      <w:proofErr w:type="spellEnd"/>
      <w:r w:rsidRPr="00F75D33">
        <w:rPr>
          <w:rFonts w:ascii="Times New Roman" w:eastAsia="Times New Roman" w:hAnsi="Times New Roman" w:cs="Times New Roman"/>
          <w:sz w:val="24"/>
          <w:szCs w:val="24"/>
          <w:lang w:eastAsia="ru-RU"/>
        </w:rPr>
        <w:t xml:space="preserve"> существовало мнение, что университету не пристало участвовать в рыночной конкуренции, так как соображения прибыли могут привести к контролю над университетскими исследованиями со стороны промышленности. Однако автор хотел, чтобы его изобретение принесло не личную выгоду, а доход, который можно было бы использовать на дальнейшие научные исследования. Он создал исследовательскую корпорацию, которая оправдала его надежды.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1917 г. профессор </w:t>
      </w:r>
      <w:proofErr w:type="spellStart"/>
      <w:r w:rsidRPr="00F75D33">
        <w:rPr>
          <w:rFonts w:ascii="Times New Roman" w:eastAsia="Times New Roman" w:hAnsi="Times New Roman" w:cs="Times New Roman"/>
          <w:sz w:val="24"/>
          <w:szCs w:val="24"/>
          <w:lang w:eastAsia="ru-RU"/>
        </w:rPr>
        <w:t>Робертсон</w:t>
      </w:r>
      <w:proofErr w:type="spellEnd"/>
      <w:r w:rsidRPr="00F75D33">
        <w:rPr>
          <w:rFonts w:ascii="Times New Roman" w:eastAsia="Times New Roman" w:hAnsi="Times New Roman" w:cs="Times New Roman"/>
          <w:sz w:val="24"/>
          <w:szCs w:val="24"/>
          <w:lang w:eastAsia="ru-RU"/>
        </w:rPr>
        <w:t xml:space="preserve"> получил вещество "</w:t>
      </w:r>
      <w:proofErr w:type="spellStart"/>
      <w:r w:rsidRPr="00F75D33">
        <w:rPr>
          <w:rFonts w:ascii="Times New Roman" w:eastAsia="Times New Roman" w:hAnsi="Times New Roman" w:cs="Times New Roman"/>
          <w:sz w:val="24"/>
          <w:szCs w:val="24"/>
          <w:lang w:eastAsia="ru-RU"/>
        </w:rPr>
        <w:t>ителип</w:t>
      </w:r>
      <w:proofErr w:type="spellEnd"/>
      <w:r w:rsidRPr="00F75D33">
        <w:rPr>
          <w:rFonts w:ascii="Times New Roman" w:eastAsia="Times New Roman" w:hAnsi="Times New Roman" w:cs="Times New Roman"/>
          <w:sz w:val="24"/>
          <w:szCs w:val="24"/>
          <w:lang w:eastAsia="ru-RU"/>
        </w:rPr>
        <w:t xml:space="preserve">", которое способствовало росту человеческих тканей, получил на него патент, права на который затем передал Калифорнийскому университету. Это был первый патент американских университетов.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Постепенно такие университеты как </w:t>
      </w:r>
      <w:proofErr w:type="gramStart"/>
      <w:r w:rsidRPr="00F75D33">
        <w:rPr>
          <w:rFonts w:ascii="Times New Roman" w:eastAsia="Times New Roman" w:hAnsi="Times New Roman" w:cs="Times New Roman"/>
          <w:sz w:val="24"/>
          <w:szCs w:val="24"/>
          <w:lang w:eastAsia="ru-RU"/>
        </w:rPr>
        <w:t>Калифорнийский</w:t>
      </w:r>
      <w:proofErr w:type="gramEnd"/>
      <w:r w:rsidRPr="00F75D33">
        <w:rPr>
          <w:rFonts w:ascii="Times New Roman" w:eastAsia="Times New Roman" w:hAnsi="Times New Roman" w:cs="Times New Roman"/>
          <w:sz w:val="24"/>
          <w:szCs w:val="24"/>
          <w:lang w:eastAsia="ru-RU"/>
        </w:rPr>
        <w:t xml:space="preserve">, </w:t>
      </w:r>
      <w:proofErr w:type="spellStart"/>
      <w:r w:rsidRPr="00F75D33">
        <w:rPr>
          <w:rFonts w:ascii="Times New Roman" w:eastAsia="Times New Roman" w:hAnsi="Times New Roman" w:cs="Times New Roman"/>
          <w:sz w:val="24"/>
          <w:szCs w:val="24"/>
          <w:lang w:eastAsia="ru-RU"/>
        </w:rPr>
        <w:t>Висконстский</w:t>
      </w:r>
      <w:proofErr w:type="spellEnd"/>
      <w:r w:rsidRPr="00F75D33">
        <w:rPr>
          <w:rFonts w:ascii="Times New Roman" w:eastAsia="Times New Roman" w:hAnsi="Times New Roman" w:cs="Times New Roman"/>
          <w:sz w:val="24"/>
          <w:szCs w:val="24"/>
          <w:lang w:eastAsia="ru-RU"/>
        </w:rPr>
        <w:t xml:space="preserve"> и </w:t>
      </w:r>
      <w:proofErr w:type="spellStart"/>
      <w:r w:rsidRPr="00F75D33">
        <w:rPr>
          <w:rFonts w:ascii="Times New Roman" w:eastAsia="Times New Roman" w:hAnsi="Times New Roman" w:cs="Times New Roman"/>
          <w:sz w:val="24"/>
          <w:szCs w:val="24"/>
          <w:lang w:eastAsia="ru-RU"/>
        </w:rPr>
        <w:t>Торонский</w:t>
      </w:r>
      <w:proofErr w:type="spellEnd"/>
      <w:r w:rsidRPr="00F75D33">
        <w:rPr>
          <w:rFonts w:ascii="Times New Roman" w:eastAsia="Times New Roman" w:hAnsi="Times New Roman" w:cs="Times New Roman"/>
          <w:sz w:val="24"/>
          <w:szCs w:val="24"/>
          <w:lang w:eastAsia="ru-RU"/>
        </w:rPr>
        <w:t xml:space="preserve"> начинают вкладывать деньги в патенты, а в 20-х годах некоторые из них с целью повышения эффективности управления патентно-лицензионной деятельностью начинают вырабатывать специальную патентную политику. В те годы такая политика была продиктована новой для университетов проблемой владения конкретными патентами или перспективой появления важных изобретений.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В 1932 г. Массачусетский технологический институт (МТИ) принял первую в мировой практике официальную патентную политику учебно-научного института, которая утверждала принцип владения им всеми изобретениями, являющимися результатами финансируемых институтом исследований и провозглашала, что МТИ "закрепляет за собой права на изобретения и распоряжается ими с целью получения общественной выгоды". 50 американских университетов имели такую политику уже в 1949 г. </w:t>
      </w:r>
      <w:proofErr w:type="gramEnd"/>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До недавних пор классический американский университет </w:t>
      </w:r>
      <w:proofErr w:type="gramStart"/>
      <w:r w:rsidRPr="00F75D33">
        <w:rPr>
          <w:rFonts w:ascii="Times New Roman" w:eastAsia="Times New Roman" w:hAnsi="Times New Roman" w:cs="Times New Roman"/>
          <w:sz w:val="24"/>
          <w:szCs w:val="24"/>
          <w:lang w:eastAsia="ru-RU"/>
        </w:rPr>
        <w:t>выполнял роль</w:t>
      </w:r>
      <w:proofErr w:type="gramEnd"/>
      <w:r w:rsidRPr="00F75D33">
        <w:rPr>
          <w:rFonts w:ascii="Times New Roman" w:eastAsia="Times New Roman" w:hAnsi="Times New Roman" w:cs="Times New Roman"/>
          <w:sz w:val="24"/>
          <w:szCs w:val="24"/>
          <w:lang w:eastAsia="ru-RU"/>
        </w:rPr>
        <w:t xml:space="preserve"> создателя и накопителя знаний. Их передача обществу осуществлялась в форме обучения и научных дискуссий, а передача разработок университетов промышленности носила случайный характер.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Положение существенно изменилось, когда конкурентоспособность фирм стала определяться долей производимой ими новой и </w:t>
      </w:r>
      <w:proofErr w:type="spellStart"/>
      <w:r w:rsidRPr="00F75D33">
        <w:rPr>
          <w:rFonts w:ascii="Times New Roman" w:eastAsia="Times New Roman" w:hAnsi="Times New Roman" w:cs="Times New Roman"/>
          <w:sz w:val="24"/>
          <w:szCs w:val="24"/>
          <w:lang w:eastAsia="ru-RU"/>
        </w:rPr>
        <w:t>наукоемкой</w:t>
      </w:r>
      <w:proofErr w:type="spellEnd"/>
      <w:r w:rsidRPr="00F75D33">
        <w:rPr>
          <w:rFonts w:ascii="Times New Roman" w:eastAsia="Times New Roman" w:hAnsi="Times New Roman" w:cs="Times New Roman"/>
          <w:sz w:val="24"/>
          <w:szCs w:val="24"/>
          <w:lang w:eastAsia="ru-RU"/>
        </w:rPr>
        <w:t xml:space="preserve"> продукции. Фирмы во все возрастающих </w:t>
      </w:r>
      <w:proofErr w:type="spellStart"/>
      <w:proofErr w:type="gramStart"/>
      <w:r w:rsidRPr="00F75D33">
        <w:rPr>
          <w:rFonts w:ascii="Times New Roman" w:eastAsia="Times New Roman" w:hAnsi="Times New Roman" w:cs="Times New Roman"/>
          <w:sz w:val="24"/>
          <w:szCs w:val="24"/>
          <w:lang w:eastAsia="ru-RU"/>
        </w:rPr>
        <w:t>объемах</w:t>
      </w:r>
      <w:proofErr w:type="spellEnd"/>
      <w:proofErr w:type="gramEnd"/>
      <w:r w:rsidRPr="00F75D33">
        <w:rPr>
          <w:rFonts w:ascii="Times New Roman" w:eastAsia="Times New Roman" w:hAnsi="Times New Roman" w:cs="Times New Roman"/>
          <w:sz w:val="24"/>
          <w:szCs w:val="24"/>
          <w:lang w:eastAsia="ru-RU"/>
        </w:rPr>
        <w:t xml:space="preserve"> обращаются к коммерциализации университетских разработок. Меняется и мировоззрение университетов. Снижение государственного финансирования исследований, их удорожание заставило университеты более активно и осознанно относится к правовой охране и коммерческой реализации интеллектуальной собственности (ИС).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Многие университеты пытаются наложить контрактное обязательство на исследователей о передаче университету всей интеллектуальной собственности, созданной в результате их деятельности.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Ситуация может быть относительно простой для преподавателей и профессорского состава в силу стабильного характера их работы (найма), при этом университет владеет интеллектуальной собственностью при любых условиях гранта на большую часть их работ. Однако там, где задействованы третьи стороны, или изобретение лежит вне текущей области деятельности исследователя, или его работа не является прикладным исследованием, права на ОИС требуют тщательного анализа.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Трудности также возникают, когда более чем одна организация вовлечена в исследования, например, когда сотрудник после докторантуры изобретает что-либо в процессе выполнения контрактов на исследования, </w:t>
      </w:r>
      <w:proofErr w:type="spellStart"/>
      <w:r w:rsidRPr="00F75D33">
        <w:rPr>
          <w:rFonts w:ascii="Times New Roman" w:eastAsia="Times New Roman" w:hAnsi="Times New Roman" w:cs="Times New Roman"/>
          <w:sz w:val="24"/>
          <w:szCs w:val="24"/>
          <w:lang w:eastAsia="ru-RU"/>
        </w:rPr>
        <w:t>заключенных</w:t>
      </w:r>
      <w:proofErr w:type="spellEnd"/>
      <w:r w:rsidRPr="00F75D33">
        <w:rPr>
          <w:rFonts w:ascii="Times New Roman" w:eastAsia="Times New Roman" w:hAnsi="Times New Roman" w:cs="Times New Roman"/>
          <w:sz w:val="24"/>
          <w:szCs w:val="24"/>
          <w:lang w:eastAsia="ru-RU"/>
        </w:rPr>
        <w:t xml:space="preserve"> с двумя или более организациями. Это может произойти на двух последовательных исследовательских должностях или в процессе совместного исследования, включающего более чем одну организацию. Там, где финансирующая организация настаивает на передаче всей интеллектуальной собственности, созданной в результате грантов, которые она </w:t>
      </w:r>
      <w:proofErr w:type="spellStart"/>
      <w:r w:rsidRPr="00F75D33">
        <w:rPr>
          <w:rFonts w:ascii="Times New Roman" w:eastAsia="Times New Roman" w:hAnsi="Times New Roman" w:cs="Times New Roman"/>
          <w:sz w:val="24"/>
          <w:szCs w:val="24"/>
          <w:lang w:eastAsia="ru-RU"/>
        </w:rPr>
        <w:t>выдает</w:t>
      </w:r>
      <w:proofErr w:type="spellEnd"/>
      <w:r w:rsidRPr="00F75D33">
        <w:rPr>
          <w:rFonts w:ascii="Times New Roman" w:eastAsia="Times New Roman" w:hAnsi="Times New Roman" w:cs="Times New Roman"/>
          <w:sz w:val="24"/>
          <w:szCs w:val="24"/>
          <w:lang w:eastAsia="ru-RU"/>
        </w:rPr>
        <w:t xml:space="preserve">, ситуация может быть еще больше усложнена посредством нескольких грантов, от различных организаций, </w:t>
      </w:r>
      <w:proofErr w:type="spellStart"/>
      <w:r w:rsidRPr="00F75D33">
        <w:rPr>
          <w:rFonts w:ascii="Times New Roman" w:eastAsia="Times New Roman" w:hAnsi="Times New Roman" w:cs="Times New Roman"/>
          <w:sz w:val="24"/>
          <w:szCs w:val="24"/>
          <w:lang w:eastAsia="ru-RU"/>
        </w:rPr>
        <w:t>вовлеченных</w:t>
      </w:r>
      <w:proofErr w:type="spellEnd"/>
      <w:r w:rsidRPr="00F75D33">
        <w:rPr>
          <w:rFonts w:ascii="Times New Roman" w:eastAsia="Times New Roman" w:hAnsi="Times New Roman" w:cs="Times New Roman"/>
          <w:sz w:val="24"/>
          <w:szCs w:val="24"/>
          <w:lang w:eastAsia="ru-RU"/>
        </w:rPr>
        <w:t xml:space="preserve"> в исследования, которые ведут к регистрации патентов.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Проблема вовлечения аспирантов в процесс изобретения также сложна с юридической точки зрения, так как они не являются штатными сотрудниками университетов. Многие университеты настаивают на том, чтобы студенты докторантуры отказывались еще до начала работы от всех прав на все то, что будет изобретено в течение срока их исследований. Спорным является вопрос о законности подобных "контрактов". Многие университеты также настаивают на передаче любых прав, на которые может быть выдан патент, за символическую компенсацию.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описанной ситуации возникают три проблемы: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злоупотребление влиянием: преподаватели занимают ответственный пост; можно считать, что они сами и их коллеги злоупотребляют своим влиянием на студентов и учеников, в результате чего указанные контракты можно считать незаконными;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условия о правах справедливости (в Англии, Ирландии и США существует система законодательных норм, существующая наряду с обычными законодательными актами и замещающая их в случае несоответствия их друг другу) в контракте могут служить еще одним фактором в определении прав студента;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характер стандартной работы и исследований, проводимых студентом или исследователем. Права собственности на любое изобретение, значительно </w:t>
      </w:r>
      <w:proofErr w:type="spellStart"/>
      <w:r w:rsidRPr="00F75D33">
        <w:rPr>
          <w:rFonts w:ascii="Times New Roman" w:eastAsia="Times New Roman" w:hAnsi="Times New Roman" w:cs="Times New Roman"/>
          <w:sz w:val="24"/>
          <w:szCs w:val="24"/>
          <w:lang w:eastAsia="ru-RU"/>
        </w:rPr>
        <w:t>удаленное</w:t>
      </w:r>
      <w:proofErr w:type="spellEnd"/>
      <w:r w:rsidRPr="00F75D33">
        <w:rPr>
          <w:rFonts w:ascii="Times New Roman" w:eastAsia="Times New Roman" w:hAnsi="Times New Roman" w:cs="Times New Roman"/>
          <w:sz w:val="24"/>
          <w:szCs w:val="24"/>
          <w:lang w:eastAsia="ru-RU"/>
        </w:rPr>
        <w:t xml:space="preserve"> от его непосредственного поля исследований, могут законно находиться в руках этого исследователя, хотя многие организации полагают, что они сами обладают правами собственности и таким образом могут лицензировать или продавать эти права.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Университеты часто пытаются оправдать свои претензии на права собственности тем аргументом, что они предоставляют материалы, на основе которых было получено подтверждение концепции. Однако это само по себе еще не </w:t>
      </w:r>
      <w:proofErr w:type="spellStart"/>
      <w:r w:rsidRPr="00F75D33">
        <w:rPr>
          <w:rFonts w:ascii="Times New Roman" w:eastAsia="Times New Roman" w:hAnsi="Times New Roman" w:cs="Times New Roman"/>
          <w:sz w:val="24"/>
          <w:szCs w:val="24"/>
          <w:lang w:eastAsia="ru-RU"/>
        </w:rPr>
        <w:t>дает</w:t>
      </w:r>
      <w:proofErr w:type="spellEnd"/>
      <w:r w:rsidRPr="00F75D33">
        <w:rPr>
          <w:rFonts w:ascii="Times New Roman" w:eastAsia="Times New Roman" w:hAnsi="Times New Roman" w:cs="Times New Roman"/>
          <w:sz w:val="24"/>
          <w:szCs w:val="24"/>
          <w:lang w:eastAsia="ru-RU"/>
        </w:rPr>
        <w:t xml:space="preserve"> прав на патент и на права, которые он предоставляет, а </w:t>
      </w:r>
      <w:proofErr w:type="spellStart"/>
      <w:r w:rsidRPr="00F75D33">
        <w:rPr>
          <w:rFonts w:ascii="Times New Roman" w:eastAsia="Times New Roman" w:hAnsi="Times New Roman" w:cs="Times New Roman"/>
          <w:sz w:val="24"/>
          <w:szCs w:val="24"/>
          <w:lang w:eastAsia="ru-RU"/>
        </w:rPr>
        <w:t>дает</w:t>
      </w:r>
      <w:proofErr w:type="spellEnd"/>
      <w:r w:rsidRPr="00F75D33">
        <w:rPr>
          <w:rFonts w:ascii="Times New Roman" w:eastAsia="Times New Roman" w:hAnsi="Times New Roman" w:cs="Times New Roman"/>
          <w:sz w:val="24"/>
          <w:szCs w:val="24"/>
          <w:lang w:eastAsia="ru-RU"/>
        </w:rPr>
        <w:t xml:space="preserve"> лишь справедливое право на получение компенсации за использование материалов.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Существует решение этой проблемы. Один из менеджеров отделов в крупной исследовательской организации сейчас нанимает перспективных аспирантов в качестве техников и затем регистрирует их как аспирантов. Это автоматически вводит их в рамки соответствующих разделов Акта о патентовании от 1977 года, хотя в качестве последствий возникают некоторые расходы.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Студенты представляют собой особую, хотя и менее часто встречающуюся проблему. Как правило, они оплачивают часть стоимости своих курсов. Известны такие случаи, когда университеты пытались претендовать на права </w:t>
      </w:r>
      <w:proofErr w:type="gramStart"/>
      <w:r w:rsidRPr="00F75D33">
        <w:rPr>
          <w:rFonts w:ascii="Times New Roman" w:eastAsia="Times New Roman" w:hAnsi="Times New Roman" w:cs="Times New Roman"/>
          <w:sz w:val="24"/>
          <w:szCs w:val="24"/>
          <w:lang w:eastAsia="ru-RU"/>
        </w:rPr>
        <w:t>собственности</w:t>
      </w:r>
      <w:proofErr w:type="gramEnd"/>
      <w:r w:rsidRPr="00F75D33">
        <w:rPr>
          <w:rFonts w:ascii="Times New Roman" w:eastAsia="Times New Roman" w:hAnsi="Times New Roman" w:cs="Times New Roman"/>
          <w:sz w:val="24"/>
          <w:szCs w:val="24"/>
          <w:lang w:eastAsia="ru-RU"/>
        </w:rPr>
        <w:t xml:space="preserve"> на изобретения, сделанные студентами, которые платили за свою </w:t>
      </w:r>
      <w:proofErr w:type="spellStart"/>
      <w:r w:rsidRPr="00F75D33">
        <w:rPr>
          <w:rFonts w:ascii="Times New Roman" w:eastAsia="Times New Roman" w:hAnsi="Times New Roman" w:cs="Times New Roman"/>
          <w:sz w:val="24"/>
          <w:szCs w:val="24"/>
          <w:lang w:eastAsia="ru-RU"/>
        </w:rPr>
        <w:t>учебу</w:t>
      </w:r>
      <w:proofErr w:type="spellEnd"/>
      <w:r w:rsidRPr="00F75D33">
        <w:rPr>
          <w:rFonts w:ascii="Times New Roman" w:eastAsia="Times New Roman" w:hAnsi="Times New Roman" w:cs="Times New Roman"/>
          <w:sz w:val="24"/>
          <w:szCs w:val="24"/>
          <w:lang w:eastAsia="ru-RU"/>
        </w:rPr>
        <w:t xml:space="preserve">. Университетам советовали не возбуждать иски против этих студентов.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Там, где университеты работают в направлении содействия использованию интеллектуальной собственности изобретателями, указанные аспекты являются менее важными. Это особенно справедливо, когда патентные взносы и другие деньги выплачиваются честно и открыто, и ожидается, что изобретатель получит разумный и справедливый процент дохода от роялти.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Произведения литературы, науки и искусства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3.1. Краткая инструкция по обеспечению закрепления за вузами прав на использование произведений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Закрепление прав на использование произведений за вузами может быть осуществлено на основании одного из следующих подходов: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с использованием установленной законодательством презумпции перехода прав на служебные произведения к работодателю (возможно только в отношении произведений, создаваемых работниками, работающими по трудовому договору);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на основании договора, заключаемого с авторами (вне зависимости от того, являются ли они сотрудниками вуза или нет).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Таким образом, при определении способов закрепления прав на произведение </w:t>
      </w:r>
      <w:proofErr w:type="gramStart"/>
      <w:r w:rsidRPr="00F75D33">
        <w:rPr>
          <w:rFonts w:ascii="Times New Roman" w:eastAsia="Times New Roman" w:hAnsi="Times New Roman" w:cs="Times New Roman"/>
          <w:sz w:val="24"/>
          <w:szCs w:val="24"/>
          <w:lang w:eastAsia="ru-RU"/>
        </w:rPr>
        <w:t>необходимо</w:t>
      </w:r>
      <w:proofErr w:type="gramEnd"/>
      <w:r w:rsidRPr="00F75D33">
        <w:rPr>
          <w:rFonts w:ascii="Times New Roman" w:eastAsia="Times New Roman" w:hAnsi="Times New Roman" w:cs="Times New Roman"/>
          <w:sz w:val="24"/>
          <w:szCs w:val="24"/>
          <w:lang w:eastAsia="ru-RU"/>
        </w:rPr>
        <w:t xml:space="preserve"> прежде всего решить вопрос о том, может ли автор произведения рассматриваться в качестве работника вуза в соответствии с трудовым законодательством.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ЗАКРЕПЛЕНИЕ ПРАВ НА СЛУЖЕБНОЕ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Для возможности использования первого подхода (приобретения прав вузом в силу установленной законодательством презумпции, </w:t>
      </w:r>
      <w:hyperlink r:id="rId12" w:history="1">
        <w:r w:rsidRPr="00F75D33">
          <w:rPr>
            <w:rFonts w:ascii="Times New Roman" w:eastAsia="Times New Roman" w:hAnsi="Times New Roman" w:cs="Times New Roman"/>
            <w:color w:val="0000FF"/>
            <w:sz w:val="24"/>
            <w:szCs w:val="24"/>
            <w:u w:val="single"/>
            <w:lang w:eastAsia="ru-RU"/>
          </w:rPr>
          <w:t>статья 1295</w:t>
        </w:r>
      </w:hyperlink>
      <w:r w:rsidRPr="00F75D33">
        <w:rPr>
          <w:rFonts w:ascii="Times New Roman" w:eastAsia="Times New Roman" w:hAnsi="Times New Roman" w:cs="Times New Roman"/>
          <w:sz w:val="24"/>
          <w:szCs w:val="24"/>
          <w:lang w:eastAsia="ru-RU"/>
        </w:rPr>
        <w:t xml:space="preserve"> ГК РФ) необходимо одновременное выполнение следующих условий: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автор должен работать в вузе (с ним должен быть </w:t>
      </w:r>
      <w:proofErr w:type="spellStart"/>
      <w:r w:rsidRPr="00F75D33">
        <w:rPr>
          <w:rFonts w:ascii="Times New Roman" w:eastAsia="Times New Roman" w:hAnsi="Times New Roman" w:cs="Times New Roman"/>
          <w:sz w:val="24"/>
          <w:szCs w:val="24"/>
          <w:lang w:eastAsia="ru-RU"/>
        </w:rPr>
        <w:t>заключен</w:t>
      </w:r>
      <w:proofErr w:type="spellEnd"/>
      <w:r w:rsidRPr="00F75D33">
        <w:rPr>
          <w:rFonts w:ascii="Times New Roman" w:eastAsia="Times New Roman" w:hAnsi="Times New Roman" w:cs="Times New Roman"/>
          <w:sz w:val="24"/>
          <w:szCs w:val="24"/>
          <w:lang w:eastAsia="ru-RU"/>
        </w:rPr>
        <w:t xml:space="preserve"> трудовой договор);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произведение должно быть создано "в </w:t>
      </w:r>
      <w:proofErr w:type="gramStart"/>
      <w:r w:rsidRPr="00F75D33">
        <w:rPr>
          <w:rFonts w:ascii="Times New Roman" w:eastAsia="Times New Roman" w:hAnsi="Times New Roman" w:cs="Times New Roman"/>
          <w:sz w:val="24"/>
          <w:szCs w:val="24"/>
          <w:lang w:eastAsia="ru-RU"/>
        </w:rPr>
        <w:t>пределах</w:t>
      </w:r>
      <w:proofErr w:type="gramEnd"/>
      <w:r w:rsidRPr="00F75D33">
        <w:rPr>
          <w:rFonts w:ascii="Times New Roman" w:eastAsia="Times New Roman" w:hAnsi="Times New Roman" w:cs="Times New Roman"/>
          <w:sz w:val="24"/>
          <w:szCs w:val="24"/>
          <w:lang w:eastAsia="ru-RU"/>
        </w:rPr>
        <w:t xml:space="preserve"> установленных для работника (автора) трудовых обязанностей", то есть создание произведений соответствующего вида должно вытекать из трудовых (должностных, служебных) обязанностей работника, определяемых трудовым договором и (или) штатным расписанием;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произведение должно создаваться в период работы автора в вузе (в период действия трудового договора с ним).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Если хотя бы одно из этих условий отсутствует, рассматривать произведение как служебное невозможно.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Примечание: При наличии любого сомнения в соблюдении </w:t>
      </w:r>
      <w:proofErr w:type="spellStart"/>
      <w:r w:rsidRPr="00F75D33">
        <w:rPr>
          <w:rFonts w:ascii="Times New Roman" w:eastAsia="Times New Roman" w:hAnsi="Times New Roman" w:cs="Times New Roman"/>
          <w:sz w:val="24"/>
          <w:szCs w:val="24"/>
          <w:lang w:eastAsia="ru-RU"/>
        </w:rPr>
        <w:t>приведенных</w:t>
      </w:r>
      <w:proofErr w:type="spellEnd"/>
      <w:r w:rsidRPr="00F75D33">
        <w:rPr>
          <w:rFonts w:ascii="Times New Roman" w:eastAsia="Times New Roman" w:hAnsi="Times New Roman" w:cs="Times New Roman"/>
          <w:sz w:val="24"/>
          <w:szCs w:val="24"/>
          <w:lang w:eastAsia="ru-RU"/>
        </w:rPr>
        <w:t xml:space="preserve"> выше условий или трудностей в документальном оформлении следует использовать подход, основанный на заключении договоров общего типа - отчуждения или лицензионного (см. </w:t>
      </w:r>
      <w:hyperlink w:anchor="p91" w:history="1">
        <w:r w:rsidRPr="00F75D33">
          <w:rPr>
            <w:rFonts w:ascii="Times New Roman" w:eastAsia="Times New Roman" w:hAnsi="Times New Roman" w:cs="Times New Roman"/>
            <w:color w:val="0000FF"/>
            <w:sz w:val="24"/>
            <w:szCs w:val="24"/>
            <w:u w:val="single"/>
            <w:lang w:eastAsia="ru-RU"/>
          </w:rPr>
          <w:t>Раздел 2</w:t>
        </w:r>
      </w:hyperlink>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Такие договоры могут заключаться с любыми авторами, вне зависимости от того, являются они работниками вуза или нет. Мало того, при необходимости могут одновременно применяться оба подхода, хотя формально они противоречат друг другу, но наличие документов для обоих в случае сложностей позволяет воспользоваться хотя бы одним из вариантов для доказывания наличия прав у вуза.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Для документального подтверждения бесспорности факта принадлежности вузу прав на служебное произведение, созданное его работником: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необходимо, чтобы трудовым договором или </w:t>
      </w:r>
      <w:hyperlink w:anchor="p253" w:history="1">
        <w:r w:rsidRPr="00F75D33">
          <w:rPr>
            <w:rFonts w:ascii="Times New Roman" w:eastAsia="Times New Roman" w:hAnsi="Times New Roman" w:cs="Times New Roman"/>
            <w:color w:val="0000FF"/>
            <w:sz w:val="24"/>
            <w:szCs w:val="24"/>
            <w:u w:val="single"/>
            <w:lang w:eastAsia="ru-RU"/>
          </w:rPr>
          <w:t>приложением</w:t>
        </w:r>
      </w:hyperlink>
      <w:r w:rsidRPr="00F75D33">
        <w:rPr>
          <w:rFonts w:ascii="Times New Roman" w:eastAsia="Times New Roman" w:hAnsi="Times New Roman" w:cs="Times New Roman"/>
          <w:sz w:val="24"/>
          <w:szCs w:val="24"/>
          <w:lang w:eastAsia="ru-RU"/>
        </w:rPr>
        <w:t xml:space="preserve"> к трудовому договору (документ 1.1) был зафиксирован факт принадлежности прав на создаваемые произведения работодателю, в него же могут быть включены указания о наличии у работника (автора) соответствующих трудовых обязанностей, хотя бы в общей форме; это </w:t>
      </w:r>
      <w:r w:rsidRPr="00F75D33">
        <w:rPr>
          <w:rFonts w:ascii="Times New Roman" w:eastAsia="Times New Roman" w:hAnsi="Times New Roman" w:cs="Times New Roman"/>
          <w:sz w:val="24"/>
          <w:szCs w:val="24"/>
          <w:lang w:eastAsia="ru-RU"/>
        </w:rPr>
        <w:lastRenderedPageBreak/>
        <w:t xml:space="preserve">позволит в случае в дальнейшем конфликта с самим работником, например, после создания им служебного произведения, иметь дополнительные доводы для отстаивания интересов вуза;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необходимо также наличие </w:t>
      </w:r>
      <w:hyperlink w:anchor="p282" w:history="1">
        <w:r w:rsidRPr="00F75D33">
          <w:rPr>
            <w:rFonts w:ascii="Times New Roman" w:eastAsia="Times New Roman" w:hAnsi="Times New Roman" w:cs="Times New Roman"/>
            <w:color w:val="0000FF"/>
            <w:sz w:val="24"/>
            <w:szCs w:val="24"/>
            <w:u w:val="single"/>
            <w:lang w:eastAsia="ru-RU"/>
          </w:rPr>
          <w:t>акта</w:t>
        </w:r>
      </w:hyperlink>
      <w:r w:rsidRPr="00F75D33">
        <w:rPr>
          <w:rFonts w:ascii="Times New Roman" w:eastAsia="Times New Roman" w:hAnsi="Times New Roman" w:cs="Times New Roman"/>
          <w:sz w:val="24"/>
          <w:szCs w:val="24"/>
          <w:lang w:eastAsia="ru-RU"/>
        </w:rPr>
        <w:t xml:space="preserve"> сдачи-</w:t>
      </w:r>
      <w:proofErr w:type="spellStart"/>
      <w:r w:rsidRPr="00F75D33">
        <w:rPr>
          <w:rFonts w:ascii="Times New Roman" w:eastAsia="Times New Roman" w:hAnsi="Times New Roman" w:cs="Times New Roman"/>
          <w:sz w:val="24"/>
          <w:szCs w:val="24"/>
          <w:lang w:eastAsia="ru-RU"/>
        </w:rPr>
        <w:t>приемки</w:t>
      </w:r>
      <w:proofErr w:type="spellEnd"/>
      <w:r w:rsidRPr="00F75D33">
        <w:rPr>
          <w:rFonts w:ascii="Times New Roman" w:eastAsia="Times New Roman" w:hAnsi="Times New Roman" w:cs="Times New Roman"/>
          <w:sz w:val="24"/>
          <w:szCs w:val="24"/>
          <w:lang w:eastAsia="ru-RU"/>
        </w:rPr>
        <w:t xml:space="preserve"> (документ 1.2) произведения для конкретизации правовых последствий в отношении конкретного созданного произведения; заключение такого соглашения позволит решить ряд дополнительных вопросов.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Одним из существенных недостатков закрепления прав на произведение с использованием презумпции, установленной для служебных произведений, является предусмотренная </w:t>
      </w:r>
      <w:hyperlink r:id="rId13" w:history="1">
        <w:r w:rsidRPr="00F75D33">
          <w:rPr>
            <w:rFonts w:ascii="Times New Roman" w:eastAsia="Times New Roman" w:hAnsi="Times New Roman" w:cs="Times New Roman"/>
            <w:color w:val="0000FF"/>
            <w:sz w:val="24"/>
            <w:szCs w:val="24"/>
            <w:u w:val="single"/>
            <w:lang w:eastAsia="ru-RU"/>
          </w:rPr>
          <w:t>пунктом 2 статьи 1295</w:t>
        </w:r>
      </w:hyperlink>
      <w:r w:rsidRPr="00F75D33">
        <w:rPr>
          <w:rFonts w:ascii="Times New Roman" w:eastAsia="Times New Roman" w:hAnsi="Times New Roman" w:cs="Times New Roman"/>
          <w:sz w:val="24"/>
          <w:szCs w:val="24"/>
          <w:lang w:eastAsia="ru-RU"/>
        </w:rPr>
        <w:t xml:space="preserve"> ГК РФ обязательность выплаты вознаграждения работнику (автору), </w:t>
      </w:r>
      <w:proofErr w:type="spellStart"/>
      <w:r w:rsidRPr="00F75D33">
        <w:rPr>
          <w:rFonts w:ascii="Times New Roman" w:eastAsia="Times New Roman" w:hAnsi="Times New Roman" w:cs="Times New Roman"/>
          <w:sz w:val="24"/>
          <w:szCs w:val="24"/>
          <w:lang w:eastAsia="ru-RU"/>
        </w:rPr>
        <w:t>причем</w:t>
      </w:r>
      <w:proofErr w:type="spellEnd"/>
      <w:r w:rsidRPr="00F75D33">
        <w:rPr>
          <w:rFonts w:ascii="Times New Roman" w:eastAsia="Times New Roman" w:hAnsi="Times New Roman" w:cs="Times New Roman"/>
          <w:sz w:val="24"/>
          <w:szCs w:val="24"/>
          <w:lang w:eastAsia="ru-RU"/>
        </w:rPr>
        <w:t xml:space="preserve">, если оно не будет </w:t>
      </w:r>
      <w:proofErr w:type="spellStart"/>
      <w:r w:rsidRPr="00F75D33">
        <w:rPr>
          <w:rFonts w:ascii="Times New Roman" w:eastAsia="Times New Roman" w:hAnsi="Times New Roman" w:cs="Times New Roman"/>
          <w:sz w:val="24"/>
          <w:szCs w:val="24"/>
          <w:lang w:eastAsia="ru-RU"/>
        </w:rPr>
        <w:t>четко</w:t>
      </w:r>
      <w:proofErr w:type="spellEnd"/>
      <w:r w:rsidRPr="00F75D33">
        <w:rPr>
          <w:rFonts w:ascii="Times New Roman" w:eastAsia="Times New Roman" w:hAnsi="Times New Roman" w:cs="Times New Roman"/>
          <w:sz w:val="24"/>
          <w:szCs w:val="24"/>
          <w:lang w:eastAsia="ru-RU"/>
        </w:rPr>
        <w:t xml:space="preserve"> определено, работник вправе требовать установления его размера и порядка выплаты через суд.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В связи с этим в проект типового акта сдачи-</w:t>
      </w:r>
      <w:proofErr w:type="spellStart"/>
      <w:r w:rsidRPr="00F75D33">
        <w:rPr>
          <w:rFonts w:ascii="Times New Roman" w:eastAsia="Times New Roman" w:hAnsi="Times New Roman" w:cs="Times New Roman"/>
          <w:sz w:val="24"/>
          <w:szCs w:val="24"/>
          <w:lang w:eastAsia="ru-RU"/>
        </w:rPr>
        <w:t>приемки</w:t>
      </w:r>
      <w:proofErr w:type="spellEnd"/>
      <w:r w:rsidRPr="00F75D33">
        <w:rPr>
          <w:rFonts w:ascii="Times New Roman" w:eastAsia="Times New Roman" w:hAnsi="Times New Roman" w:cs="Times New Roman"/>
          <w:sz w:val="24"/>
          <w:szCs w:val="24"/>
          <w:lang w:eastAsia="ru-RU"/>
        </w:rPr>
        <w:t xml:space="preserve"> включены положения, исключающие дальнейшие претензии.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Соответствующие положения включены также в проект типового приложения к трудовому договору, однако их </w:t>
      </w:r>
      <w:proofErr w:type="spellStart"/>
      <w:r w:rsidRPr="00F75D33">
        <w:rPr>
          <w:rFonts w:ascii="Times New Roman" w:eastAsia="Times New Roman" w:hAnsi="Times New Roman" w:cs="Times New Roman"/>
          <w:sz w:val="24"/>
          <w:szCs w:val="24"/>
          <w:lang w:eastAsia="ru-RU"/>
        </w:rPr>
        <w:t>надежность</w:t>
      </w:r>
      <w:proofErr w:type="spellEnd"/>
      <w:r w:rsidRPr="00F75D33">
        <w:rPr>
          <w:rFonts w:ascii="Times New Roman" w:eastAsia="Times New Roman" w:hAnsi="Times New Roman" w:cs="Times New Roman"/>
          <w:sz w:val="24"/>
          <w:szCs w:val="24"/>
          <w:lang w:eastAsia="ru-RU"/>
        </w:rPr>
        <w:t xml:space="preserve"> к настоящему времени не проверялась судебной практикой, а в связи с вступлением в силу с 1 января 2008 года положений новой четвертой части </w:t>
      </w:r>
      <w:hyperlink r:id="rId14" w:history="1">
        <w:r w:rsidRPr="00F75D33">
          <w:rPr>
            <w:rFonts w:ascii="Times New Roman" w:eastAsia="Times New Roman" w:hAnsi="Times New Roman" w:cs="Times New Roman"/>
            <w:color w:val="0000FF"/>
            <w:sz w:val="24"/>
            <w:szCs w:val="24"/>
            <w:u w:val="single"/>
            <w:lang w:eastAsia="ru-RU"/>
          </w:rPr>
          <w:t>ГК</w:t>
        </w:r>
      </w:hyperlink>
      <w:r w:rsidRPr="00F75D33">
        <w:rPr>
          <w:rFonts w:ascii="Times New Roman" w:eastAsia="Times New Roman" w:hAnsi="Times New Roman" w:cs="Times New Roman"/>
          <w:sz w:val="24"/>
          <w:szCs w:val="24"/>
          <w:lang w:eastAsia="ru-RU"/>
        </w:rPr>
        <w:t xml:space="preserve"> РФ возможны различные судебные толкования ее требований. </w:t>
      </w:r>
      <w:proofErr w:type="gramEnd"/>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ЗАКРЕПЛЕНИЕ ПРАВ ПО ДОГОВОРУ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Закрепление прав по договору может осуществляться вне зависимости от того, является ли автор работником вуза или нет.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Преимуществами данного подхода является простота и большая </w:t>
      </w:r>
      <w:proofErr w:type="spellStart"/>
      <w:r w:rsidRPr="00F75D33">
        <w:rPr>
          <w:rFonts w:ascii="Times New Roman" w:eastAsia="Times New Roman" w:hAnsi="Times New Roman" w:cs="Times New Roman"/>
          <w:sz w:val="24"/>
          <w:szCs w:val="24"/>
          <w:lang w:eastAsia="ru-RU"/>
        </w:rPr>
        <w:t>надежность</w:t>
      </w:r>
      <w:proofErr w:type="spellEnd"/>
      <w:r w:rsidRPr="00F75D33">
        <w:rPr>
          <w:rFonts w:ascii="Times New Roman" w:eastAsia="Times New Roman" w:hAnsi="Times New Roman" w:cs="Times New Roman"/>
          <w:sz w:val="24"/>
          <w:szCs w:val="24"/>
          <w:lang w:eastAsia="ru-RU"/>
        </w:rPr>
        <w:t xml:space="preserve">, недостатками - возможные проблемы с согласованием условий использования.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Возможно заключение одного из следующих договоров: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w:t>
      </w:r>
      <w:hyperlink w:anchor="p308" w:history="1">
        <w:r w:rsidRPr="00F75D33">
          <w:rPr>
            <w:rFonts w:ascii="Times New Roman" w:eastAsia="Times New Roman" w:hAnsi="Times New Roman" w:cs="Times New Roman"/>
            <w:color w:val="0000FF"/>
            <w:sz w:val="24"/>
            <w:szCs w:val="24"/>
            <w:u w:val="single"/>
            <w:lang w:eastAsia="ru-RU"/>
          </w:rPr>
          <w:t>договора</w:t>
        </w:r>
      </w:hyperlink>
      <w:r w:rsidRPr="00F75D33">
        <w:rPr>
          <w:rFonts w:ascii="Times New Roman" w:eastAsia="Times New Roman" w:hAnsi="Times New Roman" w:cs="Times New Roman"/>
          <w:sz w:val="24"/>
          <w:szCs w:val="24"/>
          <w:lang w:eastAsia="ru-RU"/>
        </w:rPr>
        <w:t xml:space="preserve"> отчуждения исключительного права на произведение (документ 2.1);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w:t>
      </w:r>
      <w:hyperlink w:anchor="p339" w:history="1">
        <w:r w:rsidRPr="00F75D33">
          <w:rPr>
            <w:rFonts w:ascii="Times New Roman" w:eastAsia="Times New Roman" w:hAnsi="Times New Roman" w:cs="Times New Roman"/>
            <w:color w:val="0000FF"/>
            <w:sz w:val="24"/>
            <w:szCs w:val="24"/>
            <w:u w:val="single"/>
            <w:lang w:eastAsia="ru-RU"/>
          </w:rPr>
          <w:t>лицензионного договора</w:t>
        </w:r>
      </w:hyperlink>
      <w:r w:rsidRPr="00F75D33">
        <w:rPr>
          <w:rFonts w:ascii="Times New Roman" w:eastAsia="Times New Roman" w:hAnsi="Times New Roman" w:cs="Times New Roman"/>
          <w:sz w:val="24"/>
          <w:szCs w:val="24"/>
          <w:lang w:eastAsia="ru-RU"/>
        </w:rPr>
        <w:t xml:space="preserve"> о предоставлении права использования произведения на исключительной основе (исключительная лицензия, документ 2.2);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w:t>
      </w:r>
      <w:hyperlink w:anchor="p376" w:history="1">
        <w:r w:rsidRPr="00F75D33">
          <w:rPr>
            <w:rFonts w:ascii="Times New Roman" w:eastAsia="Times New Roman" w:hAnsi="Times New Roman" w:cs="Times New Roman"/>
            <w:color w:val="0000FF"/>
            <w:sz w:val="24"/>
            <w:szCs w:val="24"/>
            <w:u w:val="single"/>
            <w:lang w:eastAsia="ru-RU"/>
          </w:rPr>
          <w:t>лицензионного договора</w:t>
        </w:r>
      </w:hyperlink>
      <w:r w:rsidRPr="00F75D33">
        <w:rPr>
          <w:rFonts w:ascii="Times New Roman" w:eastAsia="Times New Roman" w:hAnsi="Times New Roman" w:cs="Times New Roman"/>
          <w:sz w:val="24"/>
          <w:szCs w:val="24"/>
          <w:lang w:eastAsia="ru-RU"/>
        </w:rPr>
        <w:t xml:space="preserve"> о предоставлении права использования произведения на исключительной основе (неисключительная лицензия, документ 2.3).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Все договоры могут быть заключены на безвозмездной основе (</w:t>
      </w:r>
      <w:hyperlink r:id="rId15" w:history="1">
        <w:r w:rsidRPr="00F75D33">
          <w:rPr>
            <w:rFonts w:ascii="Times New Roman" w:eastAsia="Times New Roman" w:hAnsi="Times New Roman" w:cs="Times New Roman"/>
            <w:color w:val="0000FF"/>
            <w:sz w:val="24"/>
            <w:szCs w:val="24"/>
            <w:u w:val="single"/>
            <w:lang w:eastAsia="ru-RU"/>
          </w:rPr>
          <w:t>ГК</w:t>
        </w:r>
      </w:hyperlink>
      <w:r w:rsidRPr="00F75D33">
        <w:rPr>
          <w:rFonts w:ascii="Times New Roman" w:eastAsia="Times New Roman" w:hAnsi="Times New Roman" w:cs="Times New Roman"/>
          <w:sz w:val="24"/>
          <w:szCs w:val="24"/>
          <w:lang w:eastAsia="ru-RU"/>
        </w:rPr>
        <w:t xml:space="preserve"> РФ допускает данный подход). В типовые проекты вписан именно такой вариант. При необходимости может быть установлена любая сумма вознаграждения по усмотрению вуза, однако договор обязательно должен содержать либо размер вознаграждения (или порядок его определения), либо указание на его безвозмездность. При отсутствии таких сведений договор будет считаться </w:t>
      </w:r>
      <w:proofErr w:type="spellStart"/>
      <w:r w:rsidRPr="00F75D33">
        <w:rPr>
          <w:rFonts w:ascii="Times New Roman" w:eastAsia="Times New Roman" w:hAnsi="Times New Roman" w:cs="Times New Roman"/>
          <w:sz w:val="24"/>
          <w:szCs w:val="24"/>
          <w:lang w:eastAsia="ru-RU"/>
        </w:rPr>
        <w:t>незаключенным</w:t>
      </w:r>
      <w:proofErr w:type="spell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2.1. Договор отчуждения исключительного права на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Позволяет вузу получить исключительное право на произведение в полном, наиболее возможном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без каких-либо ограничений (</w:t>
      </w:r>
      <w:hyperlink r:id="rId16" w:history="1">
        <w:r w:rsidRPr="00F75D33">
          <w:rPr>
            <w:rFonts w:ascii="Times New Roman" w:eastAsia="Times New Roman" w:hAnsi="Times New Roman" w:cs="Times New Roman"/>
            <w:color w:val="0000FF"/>
            <w:sz w:val="24"/>
            <w:szCs w:val="24"/>
            <w:u w:val="single"/>
            <w:lang w:eastAsia="ru-RU"/>
          </w:rPr>
          <w:t>статьи 1234</w:t>
        </w:r>
      </w:hyperlink>
      <w:r w:rsidRPr="00F75D33">
        <w:rPr>
          <w:rFonts w:ascii="Times New Roman" w:eastAsia="Times New Roman" w:hAnsi="Times New Roman" w:cs="Times New Roman"/>
          <w:sz w:val="24"/>
          <w:szCs w:val="24"/>
          <w:lang w:eastAsia="ru-RU"/>
        </w:rPr>
        <w:t xml:space="preserve"> и </w:t>
      </w:r>
      <w:hyperlink r:id="rId17" w:history="1">
        <w:r w:rsidRPr="00F75D33">
          <w:rPr>
            <w:rFonts w:ascii="Times New Roman" w:eastAsia="Times New Roman" w:hAnsi="Times New Roman" w:cs="Times New Roman"/>
            <w:color w:val="0000FF"/>
            <w:sz w:val="24"/>
            <w:szCs w:val="24"/>
            <w:u w:val="single"/>
            <w:lang w:eastAsia="ru-RU"/>
          </w:rPr>
          <w:t>1285</w:t>
        </w:r>
      </w:hyperlink>
      <w:r w:rsidRPr="00F75D33">
        <w:rPr>
          <w:rFonts w:ascii="Times New Roman" w:eastAsia="Times New Roman" w:hAnsi="Times New Roman" w:cs="Times New Roman"/>
          <w:sz w:val="24"/>
          <w:szCs w:val="24"/>
          <w:lang w:eastAsia="ru-RU"/>
        </w:rPr>
        <w:t xml:space="preserve"> ГК РФ).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Данный вариант может рассматриваться как наиболее целесообразный, однако может вызывать сопротивление у авторов, которые при заключении такого договора фактически лишаются всех имущественных прав в отношении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Если необходимо заключить договор задним числом (до 1 января 2008 года), то должен использоваться не договор отчуждения, а вариант исключительной лицензии.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2.2. Исключительная лицензия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При предоставлении в наиболее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xml:space="preserve"> (как приведено в типовом проекте) почти не отличается по </w:t>
      </w:r>
      <w:proofErr w:type="spellStart"/>
      <w:r w:rsidRPr="00F75D33">
        <w:rPr>
          <w:rFonts w:ascii="Times New Roman" w:eastAsia="Times New Roman" w:hAnsi="Times New Roman" w:cs="Times New Roman"/>
          <w:sz w:val="24"/>
          <w:szCs w:val="24"/>
          <w:lang w:eastAsia="ru-RU"/>
        </w:rPr>
        <w:t>объему</w:t>
      </w:r>
      <w:proofErr w:type="spellEnd"/>
      <w:r w:rsidRPr="00F75D33">
        <w:rPr>
          <w:rFonts w:ascii="Times New Roman" w:eastAsia="Times New Roman" w:hAnsi="Times New Roman" w:cs="Times New Roman"/>
          <w:sz w:val="24"/>
          <w:szCs w:val="24"/>
          <w:lang w:eastAsia="ru-RU"/>
        </w:rPr>
        <w:t xml:space="preserve"> прав от случая заключения договора отчуждения.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Позволяет согласовывать и вносить изменения (ограничения) по отдельным условиям: сроку, способам, видам использования (</w:t>
      </w:r>
      <w:hyperlink r:id="rId18" w:history="1">
        <w:r w:rsidRPr="00F75D33">
          <w:rPr>
            <w:rFonts w:ascii="Times New Roman" w:eastAsia="Times New Roman" w:hAnsi="Times New Roman" w:cs="Times New Roman"/>
            <w:color w:val="0000FF"/>
            <w:sz w:val="24"/>
            <w:szCs w:val="24"/>
            <w:u w:val="single"/>
            <w:lang w:eastAsia="ru-RU"/>
          </w:rPr>
          <w:t>статья 1235</w:t>
        </w:r>
      </w:hyperlink>
      <w:r w:rsidRPr="00F75D33">
        <w:rPr>
          <w:rFonts w:ascii="Times New Roman" w:eastAsia="Times New Roman" w:hAnsi="Times New Roman" w:cs="Times New Roman"/>
          <w:sz w:val="24"/>
          <w:szCs w:val="24"/>
          <w:lang w:eastAsia="ru-RU"/>
        </w:rPr>
        <w:t xml:space="preserve"> - </w:t>
      </w:r>
      <w:hyperlink r:id="rId19" w:history="1">
        <w:r w:rsidRPr="00F75D33">
          <w:rPr>
            <w:rFonts w:ascii="Times New Roman" w:eastAsia="Times New Roman" w:hAnsi="Times New Roman" w:cs="Times New Roman"/>
            <w:color w:val="0000FF"/>
            <w:sz w:val="24"/>
            <w:szCs w:val="24"/>
            <w:u w:val="single"/>
            <w:lang w:eastAsia="ru-RU"/>
          </w:rPr>
          <w:t>1237</w:t>
        </w:r>
      </w:hyperlink>
      <w:r w:rsidRPr="00F75D33">
        <w:rPr>
          <w:rFonts w:ascii="Times New Roman" w:eastAsia="Times New Roman" w:hAnsi="Times New Roman" w:cs="Times New Roman"/>
          <w:sz w:val="24"/>
          <w:szCs w:val="24"/>
          <w:lang w:eastAsia="ru-RU"/>
        </w:rPr>
        <w:t xml:space="preserve">, </w:t>
      </w:r>
      <w:hyperlink r:id="rId20" w:history="1">
        <w:r w:rsidRPr="00F75D33">
          <w:rPr>
            <w:rFonts w:ascii="Times New Roman" w:eastAsia="Times New Roman" w:hAnsi="Times New Roman" w:cs="Times New Roman"/>
            <w:color w:val="0000FF"/>
            <w:sz w:val="24"/>
            <w:szCs w:val="24"/>
            <w:u w:val="single"/>
            <w:lang w:eastAsia="ru-RU"/>
          </w:rPr>
          <w:t>1286</w:t>
        </w:r>
      </w:hyperlink>
      <w:r w:rsidRPr="00F75D33">
        <w:rPr>
          <w:rFonts w:ascii="Times New Roman" w:eastAsia="Times New Roman" w:hAnsi="Times New Roman" w:cs="Times New Roman"/>
          <w:sz w:val="24"/>
          <w:szCs w:val="24"/>
          <w:lang w:eastAsia="ru-RU"/>
        </w:rPr>
        <w:t xml:space="preserve"> ГК РФ), если этого будет требовать автор.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2.3. Неисключительная лицензия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отличие от исключительной позволяет только использовать произведение, но не </w:t>
      </w:r>
      <w:proofErr w:type="spellStart"/>
      <w:r w:rsidRPr="00F75D33">
        <w:rPr>
          <w:rFonts w:ascii="Times New Roman" w:eastAsia="Times New Roman" w:hAnsi="Times New Roman" w:cs="Times New Roman"/>
          <w:sz w:val="24"/>
          <w:szCs w:val="24"/>
          <w:lang w:eastAsia="ru-RU"/>
        </w:rPr>
        <w:t>дает</w:t>
      </w:r>
      <w:proofErr w:type="spellEnd"/>
      <w:r w:rsidRPr="00F75D33">
        <w:rPr>
          <w:rFonts w:ascii="Times New Roman" w:eastAsia="Times New Roman" w:hAnsi="Times New Roman" w:cs="Times New Roman"/>
          <w:sz w:val="24"/>
          <w:szCs w:val="24"/>
          <w:lang w:eastAsia="ru-RU"/>
        </w:rPr>
        <w:t xml:space="preserve"> возможности вузу запрещать кому-либо еще его использование (например, любое лицо может получить права на использование произведения у его автора).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Однако заключение данного договора вполне достаточно для легализации использования произведений вузом и любыми его лицензиатами, поэтому, если в создание произведений не вкладываются значительные средства и иначе с автором договориться оказывается затруднительно, вполне возможно заключение именно данного вида договора.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Условия предоставления лицензии также могут варьироваться по согласованию между вузом и автором.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Примечания: В договорах может указываться условное название произведений, однако, если оно не идентифицирует произведение исчерпывающим образом, а также во всех случаях, когда имеется такая возможность, желательно прилагать к договорам и акту сдачи-</w:t>
      </w:r>
      <w:proofErr w:type="spellStart"/>
      <w:r w:rsidRPr="00F75D33">
        <w:rPr>
          <w:rFonts w:ascii="Times New Roman" w:eastAsia="Times New Roman" w:hAnsi="Times New Roman" w:cs="Times New Roman"/>
          <w:sz w:val="24"/>
          <w:szCs w:val="24"/>
          <w:lang w:eastAsia="ru-RU"/>
        </w:rPr>
        <w:t>приемки</w:t>
      </w:r>
      <w:proofErr w:type="spellEnd"/>
      <w:r w:rsidRPr="00F75D33">
        <w:rPr>
          <w:rFonts w:ascii="Times New Roman" w:eastAsia="Times New Roman" w:hAnsi="Times New Roman" w:cs="Times New Roman"/>
          <w:sz w:val="24"/>
          <w:szCs w:val="24"/>
          <w:lang w:eastAsia="ru-RU"/>
        </w:rPr>
        <w:t xml:space="preserve"> экземпляр произведения, подписанный автором на каждом листе.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3.2. Схема вариантов закрепления прав за ВУЗами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Являются ли авторы сотрудниками </w:t>
      </w:r>
      <w:proofErr w:type="gramStart"/>
      <w:r w:rsidRPr="00F75D33">
        <w:rPr>
          <w:rFonts w:ascii="Times New Roman" w:eastAsia="Times New Roman" w:hAnsi="Times New Roman" w:cs="Times New Roman"/>
          <w:sz w:val="24"/>
          <w:szCs w:val="24"/>
          <w:lang w:eastAsia="ru-RU"/>
        </w:rPr>
        <w:t>вуза</w:t>
      </w:r>
      <w:proofErr w:type="gramEnd"/>
      <w:r w:rsidRPr="00F75D33">
        <w:rPr>
          <w:rFonts w:ascii="Times New Roman" w:eastAsia="Times New Roman" w:hAnsi="Times New Roman" w:cs="Times New Roman"/>
          <w:sz w:val="24"/>
          <w:szCs w:val="24"/>
          <w:lang w:eastAsia="ru-RU"/>
        </w:rPr>
        <w:t xml:space="preserve"> и входило ли создание произведения в пределы установленных для них трудовых обязанностей? </w:t>
      </w:r>
    </w:p>
    <w:p w:rsidR="00F75D33" w:rsidRPr="00F75D33" w:rsidRDefault="00F75D33" w:rsidP="00F75D33">
      <w:pPr>
        <w:spacing w:after="0" w:line="240" w:lineRule="auto"/>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│Автор произведения </w:t>
      </w:r>
      <w:proofErr w:type="gramStart"/>
      <w:r w:rsidRPr="00F75D33">
        <w:rPr>
          <w:rFonts w:ascii="Times New Roman" w:eastAsia="Times New Roman" w:hAnsi="Times New Roman" w:cs="Times New Roman"/>
          <w:sz w:val="24"/>
          <w:szCs w:val="24"/>
          <w:lang w:eastAsia="ru-RU"/>
        </w:rPr>
        <w:t>является│          │Автор произведения НЕ является</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│сотрудником вуза и создание│          │ сотрудником вуза ИЛИ создание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│произведения входило в его │          │данного произведения НЕ входило│</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непосредственные трудовые │          │в его непосредственные трудовые│</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обязанности        │          │          </w:t>
      </w:r>
      <w:proofErr w:type="gramStart"/>
      <w:r w:rsidRPr="00F75D33">
        <w:rPr>
          <w:rFonts w:ascii="Times New Roman" w:eastAsia="Times New Roman" w:hAnsi="Times New Roman" w:cs="Times New Roman"/>
          <w:sz w:val="24"/>
          <w:szCs w:val="24"/>
          <w:lang w:eastAsia="ru-RU"/>
        </w:rPr>
        <w:t>обязанности</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Необходим набор│  │  Возможно также   │        │    Необходимо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документов,  │  │оформление перехода│        │заключение договора│</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 подтверждающих │  │    прав </w:t>
      </w:r>
      <w:proofErr w:type="spellStart"/>
      <w:r w:rsidRPr="00F75D33">
        <w:rPr>
          <w:rFonts w:ascii="Times New Roman" w:eastAsia="Times New Roman" w:hAnsi="Times New Roman" w:cs="Times New Roman"/>
          <w:sz w:val="24"/>
          <w:szCs w:val="24"/>
          <w:lang w:eastAsia="ru-RU"/>
        </w:rPr>
        <w:t>путем</w:t>
      </w:r>
      <w:proofErr w:type="spellEnd"/>
      <w:r w:rsidRPr="00F75D33">
        <w:rPr>
          <w:rFonts w:ascii="Times New Roman" w:eastAsia="Times New Roman" w:hAnsi="Times New Roman" w:cs="Times New Roman"/>
          <w:sz w:val="24"/>
          <w:szCs w:val="24"/>
          <w:lang w:eastAsia="ru-RU"/>
        </w:rPr>
        <w:t xml:space="preserve">     │        │     (договора     │</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создание    │  │заключения договора│        │  отчуждения или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произведения в │  │     (договора     │        │   лицензионного   │</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w:t>
      </w:r>
      <w:proofErr w:type="gramStart"/>
      <w:r w:rsidRPr="00F75D33">
        <w:rPr>
          <w:rFonts w:ascii="Times New Roman" w:eastAsia="Times New Roman" w:hAnsi="Times New Roman" w:cs="Times New Roman"/>
          <w:sz w:val="24"/>
          <w:szCs w:val="24"/>
          <w:lang w:eastAsia="ru-RU"/>
        </w:rPr>
        <w:t>рамках</w:t>
      </w:r>
      <w:proofErr w:type="gramEnd"/>
      <w:r w:rsidRPr="00F75D33">
        <w:rPr>
          <w:rFonts w:ascii="Times New Roman" w:eastAsia="Times New Roman" w:hAnsi="Times New Roman" w:cs="Times New Roman"/>
          <w:sz w:val="24"/>
          <w:szCs w:val="24"/>
          <w:lang w:eastAsia="ru-RU"/>
        </w:rPr>
        <w:t xml:space="preserve"> служебных│  │  отчуждения или   │        │     договора)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обязанностей, │  │   </w:t>
      </w:r>
      <w:proofErr w:type="gramStart"/>
      <w:r w:rsidRPr="00F75D33">
        <w:rPr>
          <w:rFonts w:ascii="Times New Roman" w:eastAsia="Times New Roman" w:hAnsi="Times New Roman" w:cs="Times New Roman"/>
          <w:sz w:val="24"/>
          <w:szCs w:val="24"/>
          <w:lang w:eastAsia="ru-RU"/>
        </w:rPr>
        <w:t>лицензионного</w:t>
      </w:r>
      <w:proofErr w:type="gramEnd"/>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как минимум:  │  │     договора)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  │  │  1. </w:t>
      </w:r>
      <w:hyperlink w:anchor="p253" w:history="1">
        <w:r w:rsidRPr="00F75D33">
          <w:rPr>
            <w:rFonts w:ascii="Times New Roman" w:eastAsia="Times New Roman" w:hAnsi="Times New Roman" w:cs="Times New Roman"/>
            <w:color w:val="0000FF"/>
            <w:sz w:val="24"/>
            <w:szCs w:val="24"/>
            <w:u w:val="single"/>
            <w:lang w:eastAsia="ru-RU"/>
          </w:rPr>
          <w:t>Приложение</w:t>
        </w:r>
      </w:hyperlink>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к</w:t>
      </w:r>
      <w:proofErr w:type="gramEnd"/>
      <w:r w:rsidRPr="00F75D33">
        <w:rPr>
          <w:rFonts w:ascii="Times New Roman" w:eastAsia="Times New Roman" w:hAnsi="Times New Roman" w:cs="Times New Roman"/>
          <w:sz w:val="24"/>
          <w:szCs w:val="24"/>
          <w:lang w:eastAsia="ru-RU"/>
        </w:rPr>
        <w:t xml:space="preserve"> │ │Алгоритм выбора варианта заключаемого│</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├─&gt;│Трудовому договору│ │ договора (по степени приоритетности │</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(документ 1.1), │ │         для интересов вуза)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предусматривающее│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переход прав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на </w:t>
      </w:r>
      <w:proofErr w:type="gramStart"/>
      <w:r w:rsidRPr="00F75D33">
        <w:rPr>
          <w:rFonts w:ascii="Times New Roman" w:eastAsia="Times New Roman" w:hAnsi="Times New Roman" w:cs="Times New Roman"/>
          <w:sz w:val="24"/>
          <w:szCs w:val="24"/>
          <w:lang w:eastAsia="ru-RU"/>
        </w:rPr>
        <w:t>создаваемые</w:t>
      </w:r>
      <w:proofErr w:type="gramEnd"/>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произведения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 xml:space="preserve">│  │ (положения могут │ │Автор согласен │   │ </w:t>
      </w:r>
      <w:hyperlink w:anchor="p308" w:history="1">
        <w:r w:rsidRPr="00F75D33">
          <w:rPr>
            <w:rFonts w:ascii="Times New Roman" w:eastAsia="Times New Roman" w:hAnsi="Times New Roman" w:cs="Times New Roman"/>
            <w:color w:val="0000FF"/>
            <w:sz w:val="24"/>
            <w:szCs w:val="24"/>
            <w:u w:val="single"/>
            <w:lang w:eastAsia="ru-RU"/>
          </w:rPr>
          <w:t>Договор</w:t>
        </w:r>
      </w:hyperlink>
      <w:r w:rsidRPr="00F75D33">
        <w:rPr>
          <w:rFonts w:ascii="Times New Roman" w:eastAsia="Times New Roman" w:hAnsi="Times New Roman" w:cs="Times New Roman"/>
          <w:sz w:val="24"/>
          <w:szCs w:val="24"/>
          <w:lang w:eastAsia="ru-RU"/>
        </w:rPr>
        <w:t xml:space="preserve"> отчуждения │</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быть </w:t>
      </w:r>
      <w:proofErr w:type="gramStart"/>
      <w:r w:rsidRPr="00F75D33">
        <w:rPr>
          <w:rFonts w:ascii="Times New Roman" w:eastAsia="Times New Roman" w:hAnsi="Times New Roman" w:cs="Times New Roman"/>
          <w:sz w:val="24"/>
          <w:szCs w:val="24"/>
          <w:lang w:eastAsia="ru-RU"/>
        </w:rPr>
        <w:t>включены</w:t>
      </w:r>
      <w:proofErr w:type="gramEnd"/>
      <w:r w:rsidRPr="00F75D33">
        <w:rPr>
          <w:rFonts w:ascii="Times New Roman" w:eastAsia="Times New Roman" w:hAnsi="Times New Roman" w:cs="Times New Roman"/>
          <w:sz w:val="24"/>
          <w:szCs w:val="24"/>
          <w:lang w:eastAsia="ru-RU"/>
        </w:rPr>
        <w:t xml:space="preserve">  │ │   передать    │   │ исключительных прав│</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  │  в сам Трудовой  │ │исключительные ├──&gt;│ - документ 2.1 (вуз│</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договор)     │ │   права </w:t>
      </w:r>
      <w:proofErr w:type="gramStart"/>
      <w:r w:rsidRPr="00F75D33">
        <w:rPr>
          <w:rFonts w:ascii="Times New Roman" w:eastAsia="Times New Roman" w:hAnsi="Times New Roman" w:cs="Times New Roman"/>
          <w:sz w:val="24"/>
          <w:szCs w:val="24"/>
          <w:lang w:eastAsia="ru-RU"/>
        </w:rPr>
        <w:t>на</w:t>
      </w:r>
      <w:proofErr w:type="gramEnd"/>
      <w:r w:rsidRPr="00F75D33">
        <w:rPr>
          <w:rFonts w:ascii="Times New Roman" w:eastAsia="Times New Roman" w:hAnsi="Times New Roman" w:cs="Times New Roman"/>
          <w:sz w:val="24"/>
          <w:szCs w:val="24"/>
          <w:lang w:eastAsia="ru-RU"/>
        </w:rPr>
        <w:t xml:space="preserve">    │   │     становится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 произведение  │   │  правообладателем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│в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xml:space="preserve">│   │     навсегда, </w:t>
      </w:r>
      <w:proofErr w:type="gramStart"/>
      <w:r w:rsidRPr="00F75D33">
        <w:rPr>
          <w:rFonts w:ascii="Times New Roman" w:eastAsia="Times New Roman" w:hAnsi="Times New Roman" w:cs="Times New Roman"/>
          <w:sz w:val="24"/>
          <w:szCs w:val="24"/>
          <w:lang w:eastAsia="ru-RU"/>
        </w:rPr>
        <w:t>в</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   </w:t>
      </w:r>
      <w:proofErr w:type="gramStart"/>
      <w:r w:rsidRPr="00F75D33">
        <w:rPr>
          <w:rFonts w:ascii="Times New Roman" w:eastAsia="Times New Roman" w:hAnsi="Times New Roman" w:cs="Times New Roman"/>
          <w:sz w:val="24"/>
          <w:szCs w:val="24"/>
          <w:lang w:eastAsia="ru-RU"/>
        </w:rPr>
        <w:t>отношении</w:t>
      </w:r>
      <w:proofErr w:type="gramEnd"/>
      <w:r w:rsidRPr="00F75D33">
        <w:rPr>
          <w:rFonts w:ascii="Times New Roman" w:eastAsia="Times New Roman" w:hAnsi="Times New Roman" w:cs="Times New Roman"/>
          <w:sz w:val="24"/>
          <w:szCs w:val="24"/>
          <w:lang w:eastAsia="ru-RU"/>
        </w:rPr>
        <w:t xml:space="preserve"> любых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│видов использования)│</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2. Желателен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└─&gt;│   также </w:t>
      </w:r>
      <w:hyperlink w:anchor="p282" w:history="1">
        <w:r w:rsidRPr="00F75D33">
          <w:rPr>
            <w:rFonts w:ascii="Times New Roman" w:eastAsia="Times New Roman" w:hAnsi="Times New Roman" w:cs="Times New Roman"/>
            <w:color w:val="0000FF"/>
            <w:sz w:val="24"/>
            <w:szCs w:val="24"/>
            <w:u w:val="single"/>
            <w:lang w:eastAsia="ru-RU"/>
          </w:rPr>
          <w:t>Акт</w:t>
        </w:r>
      </w:hyperlink>
      <w:r w:rsidRPr="00F75D33">
        <w:rPr>
          <w:rFonts w:ascii="Times New Roman" w:eastAsia="Times New Roman" w:hAnsi="Times New Roman" w:cs="Times New Roman"/>
          <w:sz w:val="24"/>
          <w:szCs w:val="24"/>
          <w:lang w:eastAsia="ru-RU"/>
        </w:rPr>
        <w:t xml:space="preserve">   │    │Автор согласен │   │ Исключительная лицензия│</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сдачи-</w:t>
      </w:r>
      <w:proofErr w:type="spellStart"/>
      <w:r w:rsidRPr="00F75D33">
        <w:rPr>
          <w:rFonts w:ascii="Times New Roman" w:eastAsia="Times New Roman" w:hAnsi="Times New Roman" w:cs="Times New Roman"/>
          <w:sz w:val="24"/>
          <w:szCs w:val="24"/>
          <w:lang w:eastAsia="ru-RU"/>
        </w:rPr>
        <w:t>приемки</w:t>
      </w:r>
      <w:proofErr w:type="spellEnd"/>
      <w:r w:rsidRPr="00F75D33">
        <w:rPr>
          <w:rFonts w:ascii="Times New Roman" w:eastAsia="Times New Roman" w:hAnsi="Times New Roman" w:cs="Times New Roman"/>
          <w:sz w:val="24"/>
          <w:szCs w:val="24"/>
          <w:lang w:eastAsia="ru-RU"/>
        </w:rPr>
        <w:t xml:space="preserve"> │    │ предоставить  │   │ </w:t>
      </w:r>
      <w:hyperlink w:anchor="p339" w:history="1">
        <w:r w:rsidRPr="00F75D33">
          <w:rPr>
            <w:rFonts w:ascii="Times New Roman" w:eastAsia="Times New Roman" w:hAnsi="Times New Roman" w:cs="Times New Roman"/>
            <w:color w:val="0000FF"/>
            <w:sz w:val="24"/>
            <w:szCs w:val="24"/>
            <w:u w:val="single"/>
            <w:lang w:eastAsia="ru-RU"/>
          </w:rPr>
          <w:t>(лицензионный договор)</w:t>
        </w:r>
      </w:hyperlink>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  созданного   │    │исключительные │   │- документ 2.2 (возможны│</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произведения  │    │   права с     ├──&gt;│  ограничения по сроку,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│(документ 1.2) │    │ ограничениями │   │    территории, видам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(оговорками)  │   │  использования и иные)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ОСОБЕННОСТИ:      │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 Автор согласен │  │ Неисключительная лицензия│</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1) обязательность   │ │  предоставить  │  │  </w:t>
      </w:r>
      <w:hyperlink w:anchor="p376" w:history="1">
        <w:r w:rsidRPr="00F75D33">
          <w:rPr>
            <w:rFonts w:ascii="Times New Roman" w:eastAsia="Times New Roman" w:hAnsi="Times New Roman" w:cs="Times New Roman"/>
            <w:color w:val="0000FF"/>
            <w:sz w:val="24"/>
            <w:szCs w:val="24"/>
            <w:u w:val="single"/>
            <w:lang w:eastAsia="ru-RU"/>
          </w:rPr>
          <w:t>(лицензионный договор)</w:t>
        </w:r>
      </w:hyperlink>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│выплаты вознаграждения │ │     только     │  │ - документ 2.3 (в отличие│</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за использование    │ │  возможность   ├─&gt;│ от предыдущего варианта у│</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│служебного произведения│ │ использования  │  │ вуза будет отсутствовать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w:t>
      </w:r>
      <w:hyperlink r:id="rId21" w:history="1">
        <w:r w:rsidRPr="00F75D33">
          <w:rPr>
            <w:rFonts w:ascii="Times New Roman" w:eastAsia="Times New Roman" w:hAnsi="Times New Roman" w:cs="Times New Roman"/>
            <w:color w:val="0000FF"/>
            <w:sz w:val="24"/>
            <w:szCs w:val="24"/>
            <w:u w:val="single"/>
            <w:lang w:eastAsia="ru-RU"/>
          </w:rPr>
          <w:t>ст. 1295</w:t>
        </w:r>
      </w:hyperlink>
      <w:r w:rsidRPr="00F75D33">
        <w:rPr>
          <w:rFonts w:ascii="Times New Roman" w:eastAsia="Times New Roman" w:hAnsi="Times New Roman" w:cs="Times New Roman"/>
          <w:sz w:val="24"/>
          <w:szCs w:val="24"/>
          <w:lang w:eastAsia="ru-RU"/>
        </w:rPr>
        <w:t xml:space="preserve"> ГК РФ);   │ │       на       │  │возможность принятия мер </w:t>
      </w:r>
      <w:proofErr w:type="gramStart"/>
      <w:r w:rsidRPr="00F75D33">
        <w:rPr>
          <w:rFonts w:ascii="Times New Roman" w:eastAsia="Times New Roman" w:hAnsi="Times New Roman" w:cs="Times New Roman"/>
          <w:sz w:val="24"/>
          <w:szCs w:val="24"/>
          <w:lang w:eastAsia="ru-RU"/>
        </w:rPr>
        <w:t>к</w:t>
      </w:r>
      <w:proofErr w:type="gramEnd"/>
      <w:r w:rsidRPr="00F75D33">
        <w:rPr>
          <w:rFonts w:ascii="Times New Roman" w:eastAsia="Times New Roman" w:hAnsi="Times New Roman" w:cs="Times New Roman"/>
          <w:sz w:val="24"/>
          <w:szCs w:val="24"/>
          <w:lang w:eastAsia="ru-RU"/>
        </w:rPr>
        <w:t>│</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2) создание      │ │неисключительной│  │   нарушителям, но будет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произведения должно  │ │    основе      │  │ возможность использования│</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соответствовать    │ └────────────────┘  │  в </w:t>
      </w:r>
      <w:proofErr w:type="spellStart"/>
      <w:r w:rsidRPr="00F75D33">
        <w:rPr>
          <w:rFonts w:ascii="Times New Roman" w:eastAsia="Times New Roman" w:hAnsi="Times New Roman" w:cs="Times New Roman"/>
          <w:sz w:val="24"/>
          <w:szCs w:val="24"/>
          <w:lang w:eastAsia="ru-RU"/>
        </w:rPr>
        <w:t>оговоренных</w:t>
      </w:r>
      <w:proofErr w:type="spellEnd"/>
      <w:r w:rsidRPr="00F75D33">
        <w:rPr>
          <w:rFonts w:ascii="Times New Roman" w:eastAsia="Times New Roman" w:hAnsi="Times New Roman" w:cs="Times New Roman"/>
          <w:sz w:val="24"/>
          <w:szCs w:val="24"/>
          <w:lang w:eastAsia="ru-RU"/>
        </w:rPr>
        <w:t xml:space="preserve"> пределах)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характеру </w:t>
      </w:r>
      <w:proofErr w:type="gramStart"/>
      <w:r w:rsidRPr="00F75D33">
        <w:rPr>
          <w:rFonts w:ascii="Times New Roman" w:eastAsia="Times New Roman" w:hAnsi="Times New Roman" w:cs="Times New Roman"/>
          <w:sz w:val="24"/>
          <w:szCs w:val="24"/>
          <w:lang w:eastAsia="ru-RU"/>
        </w:rPr>
        <w:t>должностных</w:t>
      </w:r>
      <w:proofErr w:type="gramEnd"/>
      <w:r w:rsidRPr="00F75D33">
        <w:rPr>
          <w:rFonts w:ascii="Times New Roman" w:eastAsia="Times New Roman" w:hAnsi="Times New Roman" w:cs="Times New Roman"/>
          <w:sz w:val="24"/>
          <w:szCs w:val="24"/>
          <w:lang w:eastAsia="ru-RU"/>
        </w:rPr>
        <w:t xml:space="preserve">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обязанностей,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предусмотренных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Трудовым договором и  │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     (или) штатным     │                  │Договоры могут быть БЕЗВОЗМЕЗДНЫМИ,│</w:t>
      </w:r>
      <w:proofErr w:type="gramEnd"/>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w:t>
      </w:r>
      <w:proofErr w:type="gramStart"/>
      <w:r w:rsidRPr="00F75D33">
        <w:rPr>
          <w:rFonts w:ascii="Times New Roman" w:eastAsia="Times New Roman" w:hAnsi="Times New Roman" w:cs="Times New Roman"/>
          <w:sz w:val="24"/>
          <w:szCs w:val="24"/>
          <w:lang w:eastAsia="ru-RU"/>
        </w:rPr>
        <w:t>расписанием</w:t>
      </w:r>
      <w:proofErr w:type="gramEnd"/>
      <w:r w:rsidRPr="00F75D33">
        <w:rPr>
          <w:rFonts w:ascii="Times New Roman" w:eastAsia="Times New Roman" w:hAnsi="Times New Roman" w:cs="Times New Roman"/>
          <w:sz w:val="24"/>
          <w:szCs w:val="24"/>
          <w:lang w:eastAsia="ru-RU"/>
        </w:rPr>
        <w:t xml:space="preserve">      │                  │  но это должно быть в них прямо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                  │              указано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3.3. Образцы документов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w:t>
      </w:r>
      <w:hyperlink w:anchor="p253" w:history="1">
        <w:r w:rsidRPr="00F75D33">
          <w:rPr>
            <w:rFonts w:ascii="Times New Roman" w:eastAsia="Times New Roman" w:hAnsi="Times New Roman" w:cs="Times New Roman"/>
            <w:color w:val="0000FF"/>
            <w:sz w:val="24"/>
            <w:szCs w:val="24"/>
            <w:u w:val="single"/>
            <w:lang w:eastAsia="ru-RU"/>
          </w:rPr>
          <w:t>Приложение</w:t>
        </w:r>
      </w:hyperlink>
      <w:r w:rsidRPr="00F75D33">
        <w:rPr>
          <w:rFonts w:ascii="Times New Roman" w:eastAsia="Times New Roman" w:hAnsi="Times New Roman" w:cs="Times New Roman"/>
          <w:sz w:val="24"/>
          <w:szCs w:val="24"/>
          <w:lang w:eastAsia="ru-RU"/>
        </w:rPr>
        <w:t xml:space="preserve"> к Трудовому договору (примерная форма)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w:t>
      </w:r>
      <w:hyperlink w:anchor="p282" w:history="1">
        <w:r w:rsidRPr="00F75D33">
          <w:rPr>
            <w:rFonts w:ascii="Times New Roman" w:eastAsia="Times New Roman" w:hAnsi="Times New Roman" w:cs="Times New Roman"/>
            <w:color w:val="0000FF"/>
            <w:sz w:val="24"/>
            <w:szCs w:val="24"/>
            <w:u w:val="single"/>
            <w:lang w:eastAsia="ru-RU"/>
          </w:rPr>
          <w:t>Акт</w:t>
        </w:r>
      </w:hyperlink>
      <w:r w:rsidRPr="00F75D33">
        <w:rPr>
          <w:rFonts w:ascii="Times New Roman" w:eastAsia="Times New Roman" w:hAnsi="Times New Roman" w:cs="Times New Roman"/>
          <w:sz w:val="24"/>
          <w:szCs w:val="24"/>
          <w:lang w:eastAsia="ru-RU"/>
        </w:rPr>
        <w:t xml:space="preserve"> </w:t>
      </w:r>
      <w:proofErr w:type="spellStart"/>
      <w:r w:rsidRPr="00F75D33">
        <w:rPr>
          <w:rFonts w:ascii="Times New Roman" w:eastAsia="Times New Roman" w:hAnsi="Times New Roman" w:cs="Times New Roman"/>
          <w:sz w:val="24"/>
          <w:szCs w:val="24"/>
          <w:lang w:eastAsia="ru-RU"/>
        </w:rPr>
        <w:t>приемки</w:t>
      </w:r>
      <w:proofErr w:type="spellEnd"/>
      <w:r w:rsidRPr="00F75D33">
        <w:rPr>
          <w:rFonts w:ascii="Times New Roman" w:eastAsia="Times New Roman" w:hAnsi="Times New Roman" w:cs="Times New Roman"/>
          <w:sz w:val="24"/>
          <w:szCs w:val="24"/>
          <w:lang w:eastAsia="ru-RU"/>
        </w:rPr>
        <w:t xml:space="preserve">-передачи объекта исключительных прав (примерная форма)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w:t>
      </w:r>
      <w:hyperlink w:anchor="p308" w:history="1">
        <w:r w:rsidRPr="00F75D33">
          <w:rPr>
            <w:rFonts w:ascii="Times New Roman" w:eastAsia="Times New Roman" w:hAnsi="Times New Roman" w:cs="Times New Roman"/>
            <w:color w:val="0000FF"/>
            <w:sz w:val="24"/>
            <w:szCs w:val="24"/>
            <w:u w:val="single"/>
            <w:lang w:eastAsia="ru-RU"/>
          </w:rPr>
          <w:t>Договор</w:t>
        </w:r>
      </w:hyperlink>
      <w:r w:rsidRPr="00F75D33">
        <w:rPr>
          <w:rFonts w:ascii="Times New Roman" w:eastAsia="Times New Roman" w:hAnsi="Times New Roman" w:cs="Times New Roman"/>
          <w:sz w:val="24"/>
          <w:szCs w:val="24"/>
          <w:lang w:eastAsia="ru-RU"/>
        </w:rPr>
        <w:t xml:space="preserve"> о передаче (отчуждении) исключительных прав на Произведение (примерная форма)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w:t>
      </w:r>
      <w:hyperlink w:anchor="p339" w:history="1">
        <w:r w:rsidRPr="00F75D33">
          <w:rPr>
            <w:rFonts w:ascii="Times New Roman" w:eastAsia="Times New Roman" w:hAnsi="Times New Roman" w:cs="Times New Roman"/>
            <w:color w:val="0000FF"/>
            <w:sz w:val="24"/>
            <w:szCs w:val="24"/>
            <w:u w:val="single"/>
            <w:lang w:eastAsia="ru-RU"/>
          </w:rPr>
          <w:t>Лицензионный договор</w:t>
        </w:r>
      </w:hyperlink>
      <w:r w:rsidRPr="00F75D33">
        <w:rPr>
          <w:rFonts w:ascii="Times New Roman" w:eastAsia="Times New Roman" w:hAnsi="Times New Roman" w:cs="Times New Roman"/>
          <w:sz w:val="24"/>
          <w:szCs w:val="24"/>
          <w:lang w:eastAsia="ru-RU"/>
        </w:rPr>
        <w:t xml:space="preserve"> о предоставлении права использования Произведения на исключительной основе - исключительная лицензия (примерная форма)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w:t>
      </w:r>
      <w:hyperlink w:anchor="p376" w:history="1">
        <w:r w:rsidRPr="00F75D33">
          <w:rPr>
            <w:rFonts w:ascii="Times New Roman" w:eastAsia="Times New Roman" w:hAnsi="Times New Roman" w:cs="Times New Roman"/>
            <w:color w:val="0000FF"/>
            <w:sz w:val="24"/>
            <w:szCs w:val="24"/>
            <w:u w:val="single"/>
            <w:lang w:eastAsia="ru-RU"/>
          </w:rPr>
          <w:t>Лицензионный договор</w:t>
        </w:r>
      </w:hyperlink>
      <w:r w:rsidRPr="00F75D33">
        <w:rPr>
          <w:rFonts w:ascii="Times New Roman" w:eastAsia="Times New Roman" w:hAnsi="Times New Roman" w:cs="Times New Roman"/>
          <w:sz w:val="24"/>
          <w:szCs w:val="24"/>
          <w:lang w:eastAsia="ru-RU"/>
        </w:rPr>
        <w:t xml:space="preserve"> о предоставлении права использования Произведения на неисключительной основе - неисключительная лицензия (примерная форма)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4" w:name="p253"/>
      <w:bookmarkEnd w:id="4"/>
      <w:r w:rsidRPr="00F75D33">
        <w:rPr>
          <w:rFonts w:ascii="Times New Roman" w:eastAsia="Times New Roman" w:hAnsi="Times New Roman" w:cs="Times New Roman"/>
          <w:sz w:val="24"/>
          <w:szCs w:val="24"/>
          <w:lang w:eastAsia="ru-RU"/>
        </w:rPr>
        <w:t xml:space="preserve">Приложение N ____________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к Трудовому договору N ___________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от "__" ______ 200_ г.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г. Москва                                         "__" ____________ 201_ г.</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_________________ (далее - "Работник"), являющийся сотрудником _________________ (далее - "Работодатель"), в соответствии с настоящим Приложением Стороны (Работник и Работодатель) договорились о следующем: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В трудовые обязанности Работника входит создание произведений и иных объектов интеллектуальной собственности, необходимых для обеспечения или совершенствования учебного процесса, а также иных учебных, научных и других аналогичных произведений, создаваемых Работником в соответствии с его научной специализацией.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Работник соглашается, что Работодателю принадлежат исключительные права на любые произведения и иные результаты интеллектуальной деятельности (объекты интеллектуальной собственности), созданные или зарегистрированные Работником в связи с осуществлением работы у Работодателя (далее - служебные произведения). </w:t>
      </w:r>
      <w:proofErr w:type="gramStart"/>
      <w:r w:rsidRPr="00F75D33">
        <w:rPr>
          <w:rFonts w:ascii="Times New Roman" w:eastAsia="Times New Roman" w:hAnsi="Times New Roman" w:cs="Times New Roman"/>
          <w:sz w:val="24"/>
          <w:szCs w:val="24"/>
          <w:lang w:eastAsia="ru-RU"/>
        </w:rPr>
        <w:t xml:space="preserve">Исключительные права принадлежат Работодателю в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xml:space="preserve"> в отношении использования служебных произведений любым способом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в открытых и закрытых сетях, включение в базы данных и мультимедийную</w:t>
      </w:r>
      <w:proofErr w:type="gramEnd"/>
      <w:r w:rsidRPr="00F75D33">
        <w:rPr>
          <w:rFonts w:ascii="Times New Roman" w:eastAsia="Times New Roman" w:hAnsi="Times New Roman" w:cs="Times New Roman"/>
          <w:sz w:val="24"/>
          <w:szCs w:val="24"/>
          <w:lang w:eastAsia="ru-RU"/>
        </w:rPr>
        <w:t xml:space="preserve"> продукцию, регистрацию товарных знаков) и в любой форме на территории всего мира, в течение всего срока действия исключительных прав, с правом их передачи полностью или частично, в том числе с правом выдачи лицензий любым лицам на условиях, определяемых по собственному усмотрению Работодателя и без выплаты Работнику какого-либо дополнительного вознаграждения.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Работник соглашается, что в тех случаях, когда для возникновения или закрепления прав на служебные произведения необходимо совершение каких-либо действий (подача заявки и так далее), право на совершение таких действий принадлежит исключительно Работодателю. Работник не вправе сам осуществлять, разрешать или запрещать совершение таких действий.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w:t>
      </w:r>
      <w:proofErr w:type="gramStart"/>
      <w:r w:rsidRPr="00F75D33">
        <w:rPr>
          <w:rFonts w:ascii="Times New Roman" w:eastAsia="Times New Roman" w:hAnsi="Times New Roman" w:cs="Times New Roman"/>
          <w:sz w:val="24"/>
          <w:szCs w:val="24"/>
          <w:lang w:eastAsia="ru-RU"/>
        </w:rPr>
        <w:t xml:space="preserve">Работодатель может распорядиться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 в том числе </w:t>
      </w:r>
      <w:proofErr w:type="spellStart"/>
      <w:r w:rsidRPr="00F75D33">
        <w:rPr>
          <w:rFonts w:ascii="Times New Roman" w:eastAsia="Times New Roman" w:hAnsi="Times New Roman" w:cs="Times New Roman"/>
          <w:sz w:val="24"/>
          <w:szCs w:val="24"/>
          <w:lang w:eastAsia="ru-RU"/>
        </w:rPr>
        <w:t>путем</w:t>
      </w:r>
      <w:proofErr w:type="spellEnd"/>
      <w:r w:rsidRPr="00F75D33">
        <w:rPr>
          <w:rFonts w:ascii="Times New Roman" w:eastAsia="Times New Roman" w:hAnsi="Times New Roman" w:cs="Times New Roman"/>
          <w:sz w:val="24"/>
          <w:szCs w:val="24"/>
          <w:lang w:eastAsia="ru-RU"/>
        </w:rPr>
        <w:t xml:space="preserve">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w:t>
      </w:r>
      <w:r w:rsidRPr="00F75D33">
        <w:rPr>
          <w:rFonts w:ascii="Times New Roman" w:eastAsia="Times New Roman" w:hAnsi="Times New Roman" w:cs="Times New Roman"/>
          <w:sz w:val="24"/>
          <w:szCs w:val="24"/>
          <w:lang w:eastAsia="ru-RU"/>
        </w:rPr>
        <w:lastRenderedPageBreak/>
        <w:t>средства индивидуализации в установленных договором пределах (лицензионный договор).</w:t>
      </w:r>
      <w:proofErr w:type="gramEnd"/>
      <w:r w:rsidRPr="00F75D33">
        <w:rPr>
          <w:rFonts w:ascii="Times New Roman" w:eastAsia="Times New Roman" w:hAnsi="Times New Roman" w:cs="Times New Roman"/>
          <w:sz w:val="24"/>
          <w:szCs w:val="24"/>
          <w:lang w:eastAsia="ru-RU"/>
        </w:rPr>
        <w:t xml:space="preserve"> Согласия Работника на такую передачу (предоставление) не требуется.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Работник разрешает Работодателю осуществлять обнародование служебных произведений любым способом по усмотрению Работодателя, а также использовать их без указания имени Работника (автора) либо с указанием имени Работника в случаях, когда Работодателем будет принято решение о целесообразности наличия такого указания по усмотрению Работодателя.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w:t>
      </w:r>
      <w:proofErr w:type="gramStart"/>
      <w:r w:rsidRPr="00F75D33">
        <w:rPr>
          <w:rFonts w:ascii="Times New Roman" w:eastAsia="Times New Roman" w:hAnsi="Times New Roman" w:cs="Times New Roman"/>
          <w:sz w:val="24"/>
          <w:szCs w:val="24"/>
          <w:lang w:eastAsia="ru-RU"/>
        </w:rPr>
        <w:t>В случае отсутствия дополнительного соглашения об ином Работник соглашается, что выплачиваемая ему в соответствии с Трудовым договором в период работы у Работодателя заработная плата включает все вознаграждение за использование Работодателем или любыми другими лицами с согласия Работодателя (правопреемниками Работодателя) любых служебных произведений, в том числе после прекращения действия Трудового договора с ним.</w:t>
      </w:r>
      <w:proofErr w:type="gramEnd"/>
      <w:r w:rsidRPr="00F75D33">
        <w:rPr>
          <w:rFonts w:ascii="Times New Roman" w:eastAsia="Times New Roman" w:hAnsi="Times New Roman" w:cs="Times New Roman"/>
          <w:sz w:val="24"/>
          <w:szCs w:val="24"/>
          <w:lang w:eastAsia="ru-RU"/>
        </w:rPr>
        <w:t xml:space="preserve"> Работник не вправе требовать каких-либо дополнительных выплат за использование служебных произведений или передачу прав на них.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ВАРИАНТЫ: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6.1. Работнику за создание служебных произведений и их последующее использование выплачивается премия в размере, определяемом Работодателем, которая признается Работником и Работодателем в соответствии с </w:t>
      </w:r>
      <w:hyperlink r:id="rId22" w:history="1">
        <w:r w:rsidRPr="00F75D33">
          <w:rPr>
            <w:rFonts w:ascii="Times New Roman" w:eastAsia="Times New Roman" w:hAnsi="Times New Roman" w:cs="Times New Roman"/>
            <w:color w:val="0000FF"/>
            <w:sz w:val="24"/>
            <w:szCs w:val="24"/>
            <w:u w:val="single"/>
            <w:lang w:eastAsia="ru-RU"/>
          </w:rPr>
          <w:t>абзацем третьим пункта 2 статьи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в качестве исчерпывающего вознаграждения за создание и последующее использование служебных произведений. Для указанных целей настоящее положение рассматривается в качестве соглашения между Работником и Работодателем, предусмотренного </w:t>
      </w:r>
      <w:hyperlink r:id="rId23" w:history="1">
        <w:proofErr w:type="spellStart"/>
        <w:r w:rsidRPr="00F75D33">
          <w:rPr>
            <w:rFonts w:ascii="Times New Roman" w:eastAsia="Times New Roman" w:hAnsi="Times New Roman" w:cs="Times New Roman"/>
            <w:color w:val="0000FF"/>
            <w:sz w:val="24"/>
            <w:szCs w:val="24"/>
            <w:u w:val="single"/>
            <w:lang w:eastAsia="ru-RU"/>
          </w:rPr>
          <w:t>статьей</w:t>
        </w:r>
        <w:proofErr w:type="spellEnd"/>
        <w:r w:rsidRPr="00F75D33">
          <w:rPr>
            <w:rFonts w:ascii="Times New Roman" w:eastAsia="Times New Roman" w:hAnsi="Times New Roman" w:cs="Times New Roman"/>
            <w:color w:val="0000FF"/>
            <w:sz w:val="24"/>
            <w:szCs w:val="24"/>
            <w:u w:val="single"/>
            <w:lang w:eastAsia="ru-RU"/>
          </w:rPr>
          <w:t xml:space="preserve">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Вознаграждение выплачивается </w:t>
      </w:r>
      <w:proofErr w:type="spellStart"/>
      <w:r w:rsidRPr="00F75D33">
        <w:rPr>
          <w:rFonts w:ascii="Times New Roman" w:eastAsia="Times New Roman" w:hAnsi="Times New Roman" w:cs="Times New Roman"/>
          <w:sz w:val="24"/>
          <w:szCs w:val="24"/>
          <w:lang w:eastAsia="ru-RU"/>
        </w:rPr>
        <w:t>единоразово</w:t>
      </w:r>
      <w:proofErr w:type="spellEnd"/>
      <w:r w:rsidRPr="00F75D33">
        <w:rPr>
          <w:rFonts w:ascii="Times New Roman" w:eastAsia="Times New Roman" w:hAnsi="Times New Roman" w:cs="Times New Roman"/>
          <w:sz w:val="24"/>
          <w:szCs w:val="24"/>
          <w:lang w:eastAsia="ru-RU"/>
        </w:rPr>
        <w:t xml:space="preserve">, в дальнейшем Работодатель или иные лица, использующие служебные произведения с согласия Работодателя, не несут обязанностей по уплате каких-либо вознаграждений Работнику, в том числе в случае прекращения трудовых отношений с ним.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6.2. Работнику за создание служебных произведений и их использование Работодателем выплачивается вознаграждение (роялти) в размере _______ процентов от дохода Работодателя от использования служебных произведений. Указанное вознаграждение признается Работником и Работодателем в соответствии с </w:t>
      </w:r>
      <w:hyperlink r:id="rId24" w:history="1">
        <w:r w:rsidRPr="00F75D33">
          <w:rPr>
            <w:rFonts w:ascii="Times New Roman" w:eastAsia="Times New Roman" w:hAnsi="Times New Roman" w:cs="Times New Roman"/>
            <w:color w:val="0000FF"/>
            <w:sz w:val="24"/>
            <w:szCs w:val="24"/>
            <w:u w:val="single"/>
            <w:lang w:eastAsia="ru-RU"/>
          </w:rPr>
          <w:t>абзацем третьим пункта 2 статьи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в качестве исчерпывающего вознаграждения за создание и последующее использование служебных произведений. Для указанных целей настоящее положение рассматривается в качестве соглашения между Работником и Работодателем, предусмотренного </w:t>
      </w:r>
      <w:hyperlink r:id="rId25" w:history="1">
        <w:proofErr w:type="spellStart"/>
        <w:r w:rsidRPr="00F75D33">
          <w:rPr>
            <w:rFonts w:ascii="Times New Roman" w:eastAsia="Times New Roman" w:hAnsi="Times New Roman" w:cs="Times New Roman"/>
            <w:color w:val="0000FF"/>
            <w:sz w:val="24"/>
            <w:szCs w:val="24"/>
            <w:u w:val="single"/>
            <w:lang w:eastAsia="ru-RU"/>
          </w:rPr>
          <w:t>статьей</w:t>
        </w:r>
        <w:proofErr w:type="spellEnd"/>
        <w:r w:rsidRPr="00F75D33">
          <w:rPr>
            <w:rFonts w:ascii="Times New Roman" w:eastAsia="Times New Roman" w:hAnsi="Times New Roman" w:cs="Times New Roman"/>
            <w:color w:val="0000FF"/>
            <w:sz w:val="24"/>
            <w:szCs w:val="24"/>
            <w:u w:val="single"/>
            <w:lang w:eastAsia="ru-RU"/>
          </w:rPr>
          <w:t xml:space="preserve">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Работодатель или иные лица, использующие служебные произведения с согласия Работодателя, не несут обязанностей по уплате каких-либо иных вознаграждений Работнику, в том числе в случае прекращения трудовых отношений с ним.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7. Положения настоящего Приложения вступают в силу и действуют с момента заключения с Работником Трудового договора.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8. Положения настоящего Приложения действуют независимо от </w:t>
      </w:r>
      <w:proofErr w:type="spellStart"/>
      <w:r w:rsidRPr="00F75D33">
        <w:rPr>
          <w:rFonts w:ascii="Times New Roman" w:eastAsia="Times New Roman" w:hAnsi="Times New Roman" w:cs="Times New Roman"/>
          <w:sz w:val="24"/>
          <w:szCs w:val="24"/>
          <w:lang w:eastAsia="ru-RU"/>
        </w:rPr>
        <w:t>заключенного</w:t>
      </w:r>
      <w:proofErr w:type="spellEnd"/>
      <w:r w:rsidRPr="00F75D33">
        <w:rPr>
          <w:rFonts w:ascii="Times New Roman" w:eastAsia="Times New Roman" w:hAnsi="Times New Roman" w:cs="Times New Roman"/>
          <w:sz w:val="24"/>
          <w:szCs w:val="24"/>
          <w:lang w:eastAsia="ru-RU"/>
        </w:rPr>
        <w:t xml:space="preserve"> с Работником Трудового договора, в том числе продолжают действовать в случае расторжения Трудового договора (контракта), его </w:t>
      </w:r>
      <w:proofErr w:type="spellStart"/>
      <w:r w:rsidRPr="00F75D33">
        <w:rPr>
          <w:rFonts w:ascii="Times New Roman" w:eastAsia="Times New Roman" w:hAnsi="Times New Roman" w:cs="Times New Roman"/>
          <w:sz w:val="24"/>
          <w:szCs w:val="24"/>
          <w:lang w:eastAsia="ru-RU"/>
        </w:rPr>
        <w:t>незаключения</w:t>
      </w:r>
      <w:proofErr w:type="spellEnd"/>
      <w:r w:rsidRPr="00F75D33">
        <w:rPr>
          <w:rFonts w:ascii="Times New Roman" w:eastAsia="Times New Roman" w:hAnsi="Times New Roman" w:cs="Times New Roman"/>
          <w:sz w:val="24"/>
          <w:szCs w:val="24"/>
          <w:lang w:eastAsia="ru-RU"/>
        </w:rPr>
        <w:t xml:space="preserve"> или признания недействительным по какой-либо причине.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ПОДПИСИ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Работник (автор):                          Работодатель:</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________________ /________________/        ________________ /_____________/</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5" w:name="p282"/>
      <w:bookmarkEnd w:id="5"/>
      <w:r w:rsidRPr="00F75D33">
        <w:rPr>
          <w:rFonts w:ascii="Times New Roman" w:eastAsia="Times New Roman" w:hAnsi="Times New Roman" w:cs="Times New Roman"/>
          <w:sz w:val="24"/>
          <w:szCs w:val="24"/>
          <w:lang w:eastAsia="ru-RU"/>
        </w:rPr>
        <w:t xml:space="preserve">АКТ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proofErr w:type="spellStart"/>
      <w:r w:rsidRPr="00F75D33">
        <w:rPr>
          <w:rFonts w:ascii="Times New Roman" w:eastAsia="Times New Roman" w:hAnsi="Times New Roman" w:cs="Times New Roman"/>
          <w:sz w:val="24"/>
          <w:szCs w:val="24"/>
          <w:lang w:eastAsia="ru-RU"/>
        </w:rPr>
        <w:t>приемки</w:t>
      </w:r>
      <w:proofErr w:type="spellEnd"/>
      <w:r w:rsidRPr="00F75D33">
        <w:rPr>
          <w:rFonts w:ascii="Times New Roman" w:eastAsia="Times New Roman" w:hAnsi="Times New Roman" w:cs="Times New Roman"/>
          <w:sz w:val="24"/>
          <w:szCs w:val="24"/>
          <w:lang w:eastAsia="ru-RU"/>
        </w:rPr>
        <w:t xml:space="preserve">-передачи объекта исключительных прав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г. Москва                                     "__" ____________ 201_ г.</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Настоящий Акт составлен в том, что: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_____________ (далее - "Работник"), являющийся сотрудником _________________ (далее - "Работодатель"), в соответствии с </w:t>
      </w:r>
      <w:proofErr w:type="spellStart"/>
      <w:r w:rsidRPr="00F75D33">
        <w:rPr>
          <w:rFonts w:ascii="Times New Roman" w:eastAsia="Times New Roman" w:hAnsi="Times New Roman" w:cs="Times New Roman"/>
          <w:sz w:val="24"/>
          <w:szCs w:val="24"/>
          <w:lang w:eastAsia="ru-RU"/>
        </w:rPr>
        <w:t>заключенным</w:t>
      </w:r>
      <w:proofErr w:type="spellEnd"/>
      <w:r w:rsidRPr="00F75D33">
        <w:rPr>
          <w:rFonts w:ascii="Times New Roman" w:eastAsia="Times New Roman" w:hAnsi="Times New Roman" w:cs="Times New Roman"/>
          <w:sz w:val="24"/>
          <w:szCs w:val="24"/>
          <w:lang w:eastAsia="ru-RU"/>
        </w:rPr>
        <w:t xml:space="preserve"> с ним Трудовым договором в рамках исполнения своих трудовых обязанностей создал произведение - объект исключительных прав под условным названием _________________ (далее -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Создание Произведения входило в трудовые обязанности Работника, в </w:t>
      </w:r>
      <w:proofErr w:type="gramStart"/>
      <w:r w:rsidRPr="00F75D33">
        <w:rPr>
          <w:rFonts w:ascii="Times New Roman" w:eastAsia="Times New Roman" w:hAnsi="Times New Roman" w:cs="Times New Roman"/>
          <w:sz w:val="24"/>
          <w:szCs w:val="24"/>
          <w:lang w:eastAsia="ru-RU"/>
        </w:rPr>
        <w:t>связи</w:t>
      </w:r>
      <w:proofErr w:type="gramEnd"/>
      <w:r w:rsidRPr="00F75D33">
        <w:rPr>
          <w:rFonts w:ascii="Times New Roman" w:eastAsia="Times New Roman" w:hAnsi="Times New Roman" w:cs="Times New Roman"/>
          <w:sz w:val="24"/>
          <w:szCs w:val="24"/>
          <w:lang w:eastAsia="ru-RU"/>
        </w:rPr>
        <w:t xml:space="preserve"> с чем на основании положений законодательства Российской Федерации об авторском праве исключительное право на Произведение принадлежит Работодателю в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Работник соглашается, что выплачиваемая ему в соответствии с Трудовым договором в период работы у Работодателя заработная плата включает все вознаграждение за использование Работодателем или любыми другими лицами с согласия Работодателя (правопреемниками Работодателя) Произведения, в том числе после прекращения действия Трудового договора с ним. Работник не вправе требовать каких-либо дополнительных выплат за использование служебных произведений или передачу прав на них.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ВАРИАНТЫ: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3.1. Работнику за создание Произведения выплачивается премия в размере _______________ рублей, которая признается Работником и Работодателем в соответствии с </w:t>
      </w:r>
      <w:hyperlink r:id="rId26" w:history="1">
        <w:r w:rsidRPr="00F75D33">
          <w:rPr>
            <w:rFonts w:ascii="Times New Roman" w:eastAsia="Times New Roman" w:hAnsi="Times New Roman" w:cs="Times New Roman"/>
            <w:color w:val="0000FF"/>
            <w:sz w:val="24"/>
            <w:szCs w:val="24"/>
            <w:u w:val="single"/>
            <w:lang w:eastAsia="ru-RU"/>
          </w:rPr>
          <w:t>абзацем третьим пункта 2 статьи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в качестве исчерпывающего вознаграждения за создание и последующее использование Произведения. Для указанных целей настоящее положение рассматривается в качестве соглашения между Работником и Работодателем, предусмотренного </w:t>
      </w:r>
      <w:hyperlink r:id="rId27" w:history="1">
        <w:proofErr w:type="spellStart"/>
        <w:r w:rsidRPr="00F75D33">
          <w:rPr>
            <w:rFonts w:ascii="Times New Roman" w:eastAsia="Times New Roman" w:hAnsi="Times New Roman" w:cs="Times New Roman"/>
            <w:color w:val="0000FF"/>
            <w:sz w:val="24"/>
            <w:szCs w:val="24"/>
            <w:u w:val="single"/>
            <w:lang w:eastAsia="ru-RU"/>
          </w:rPr>
          <w:t>статьей</w:t>
        </w:r>
        <w:proofErr w:type="spellEnd"/>
        <w:r w:rsidRPr="00F75D33">
          <w:rPr>
            <w:rFonts w:ascii="Times New Roman" w:eastAsia="Times New Roman" w:hAnsi="Times New Roman" w:cs="Times New Roman"/>
            <w:color w:val="0000FF"/>
            <w:sz w:val="24"/>
            <w:szCs w:val="24"/>
            <w:u w:val="single"/>
            <w:lang w:eastAsia="ru-RU"/>
          </w:rPr>
          <w:t xml:space="preserve">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Вознаграждение выплачивается </w:t>
      </w:r>
      <w:proofErr w:type="spellStart"/>
      <w:r w:rsidRPr="00F75D33">
        <w:rPr>
          <w:rFonts w:ascii="Times New Roman" w:eastAsia="Times New Roman" w:hAnsi="Times New Roman" w:cs="Times New Roman"/>
          <w:sz w:val="24"/>
          <w:szCs w:val="24"/>
          <w:lang w:eastAsia="ru-RU"/>
        </w:rPr>
        <w:t>единоразово</w:t>
      </w:r>
      <w:proofErr w:type="spellEnd"/>
      <w:r w:rsidRPr="00F75D33">
        <w:rPr>
          <w:rFonts w:ascii="Times New Roman" w:eastAsia="Times New Roman" w:hAnsi="Times New Roman" w:cs="Times New Roman"/>
          <w:sz w:val="24"/>
          <w:szCs w:val="24"/>
          <w:lang w:eastAsia="ru-RU"/>
        </w:rPr>
        <w:t xml:space="preserve">, в дальнейшем Работодатель или иные лица, использующие Произведение с согласия Работодателя, не несут обязанностей по уплате каких-либо вознаграждений Работнику, в том числе в случае прекращения трудовых отношений с ним.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3.2. Работнику за создание Произведения и его использование Работодателем выплачивается вознаграждение (роялти) в размере ___________ процентов от дохода Работодателя от использования Произведения. Указанное вознаграждение признается Работником и Работодателем в соответствии с </w:t>
      </w:r>
      <w:hyperlink r:id="rId28" w:history="1">
        <w:r w:rsidRPr="00F75D33">
          <w:rPr>
            <w:rFonts w:ascii="Times New Roman" w:eastAsia="Times New Roman" w:hAnsi="Times New Roman" w:cs="Times New Roman"/>
            <w:color w:val="0000FF"/>
            <w:sz w:val="24"/>
            <w:szCs w:val="24"/>
            <w:u w:val="single"/>
            <w:lang w:eastAsia="ru-RU"/>
          </w:rPr>
          <w:t>абзацем третьим пункта 2 статьи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в качестве исчерпывающего вознаграждения за создание и последующее использование Произведения. Для указанных целей настоящее положение рассматривается в качестве соглашения между Работником и Работодателем, предусмотренного </w:t>
      </w:r>
      <w:hyperlink r:id="rId29" w:history="1">
        <w:proofErr w:type="spellStart"/>
        <w:r w:rsidRPr="00F75D33">
          <w:rPr>
            <w:rFonts w:ascii="Times New Roman" w:eastAsia="Times New Roman" w:hAnsi="Times New Roman" w:cs="Times New Roman"/>
            <w:color w:val="0000FF"/>
            <w:sz w:val="24"/>
            <w:szCs w:val="24"/>
            <w:u w:val="single"/>
            <w:lang w:eastAsia="ru-RU"/>
          </w:rPr>
          <w:t>статьей</w:t>
        </w:r>
        <w:proofErr w:type="spellEnd"/>
        <w:r w:rsidRPr="00F75D33">
          <w:rPr>
            <w:rFonts w:ascii="Times New Roman" w:eastAsia="Times New Roman" w:hAnsi="Times New Roman" w:cs="Times New Roman"/>
            <w:color w:val="0000FF"/>
            <w:sz w:val="24"/>
            <w:szCs w:val="24"/>
            <w:u w:val="single"/>
            <w:lang w:eastAsia="ru-RU"/>
          </w:rPr>
          <w:t xml:space="preserve"> 1295</w:t>
        </w:r>
      </w:hyperlink>
      <w:r w:rsidRPr="00F75D33">
        <w:rPr>
          <w:rFonts w:ascii="Times New Roman" w:eastAsia="Times New Roman" w:hAnsi="Times New Roman" w:cs="Times New Roman"/>
          <w:sz w:val="24"/>
          <w:szCs w:val="24"/>
          <w:lang w:eastAsia="ru-RU"/>
        </w:rPr>
        <w:t xml:space="preserve"> Гражданского кодекса Российской Федерации. Работодатель или иные лица, использующие Произведение с согласия Работодателя, не несут обязанностей по уплате каких-либо иных вознаграждений Работнику, в том числе в случае прекращения трудовых отношений с ним.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w:t>
      </w:r>
      <w:proofErr w:type="gramStart"/>
      <w:r w:rsidRPr="00F75D33">
        <w:rPr>
          <w:rFonts w:ascii="Times New Roman" w:eastAsia="Times New Roman" w:hAnsi="Times New Roman" w:cs="Times New Roman"/>
          <w:sz w:val="24"/>
          <w:szCs w:val="24"/>
          <w:lang w:eastAsia="ru-RU"/>
        </w:rPr>
        <w:t xml:space="preserve">Работодателю принадлежит исключительное право на Произведение в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xml:space="preserve"> в отношении использования Произведения любым способом и в любой форме на территории всего мира, в течение всего срока действия исключительных прав, с правом их передачи полностью или частично, в том числе с правом выдачи лицензий любым лицам </w:t>
      </w:r>
      <w:r w:rsidRPr="00F75D33">
        <w:rPr>
          <w:rFonts w:ascii="Times New Roman" w:eastAsia="Times New Roman" w:hAnsi="Times New Roman" w:cs="Times New Roman"/>
          <w:sz w:val="24"/>
          <w:szCs w:val="24"/>
          <w:lang w:eastAsia="ru-RU"/>
        </w:rPr>
        <w:lastRenderedPageBreak/>
        <w:t>на условиях, определяемых по собственному усмотрению Работодателя и без выплаты Работнику какого-либо дополнительного вознаграждения</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Работник разрешает Работодателю осуществить обнародование Произведения любым способом по усмотрению Работодателя. Работник разрешает Работодателю и иным лицам, использующим Произведение с согласия Работодателя, осуществлять использование Произведения без указания имени Работника (автора). В то же время Работодатель вправе, но не обязан, указывать имя Работника в случаях, когда Работодателем будет принято решение о целесообразности наличия такого указания по усмотрению Работодателя.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Работник гарантирует, что Произведение создано им лично, что его использование Работодателем не </w:t>
      </w:r>
      <w:proofErr w:type="spellStart"/>
      <w:r w:rsidRPr="00F75D33">
        <w:rPr>
          <w:rFonts w:ascii="Times New Roman" w:eastAsia="Times New Roman" w:hAnsi="Times New Roman" w:cs="Times New Roman"/>
          <w:sz w:val="24"/>
          <w:szCs w:val="24"/>
          <w:lang w:eastAsia="ru-RU"/>
        </w:rPr>
        <w:t>приведет</w:t>
      </w:r>
      <w:proofErr w:type="spellEnd"/>
      <w:r w:rsidRPr="00F75D33">
        <w:rPr>
          <w:rFonts w:ascii="Times New Roman" w:eastAsia="Times New Roman" w:hAnsi="Times New Roman" w:cs="Times New Roman"/>
          <w:sz w:val="24"/>
          <w:szCs w:val="24"/>
          <w:lang w:eastAsia="ru-RU"/>
        </w:rPr>
        <w:t xml:space="preserve"> к нарушению авторских прав или иных прав интеллектуальной собственности третьих лиц, а также что Работником не </w:t>
      </w:r>
      <w:proofErr w:type="gramStart"/>
      <w:r w:rsidRPr="00F75D33">
        <w:rPr>
          <w:rFonts w:ascii="Times New Roman" w:eastAsia="Times New Roman" w:hAnsi="Times New Roman" w:cs="Times New Roman"/>
          <w:sz w:val="24"/>
          <w:szCs w:val="24"/>
          <w:lang w:eastAsia="ru-RU"/>
        </w:rPr>
        <w:t>заключались</w:t>
      </w:r>
      <w:proofErr w:type="gramEnd"/>
      <w:r w:rsidRPr="00F75D33">
        <w:rPr>
          <w:rFonts w:ascii="Times New Roman" w:eastAsia="Times New Roman" w:hAnsi="Times New Roman" w:cs="Times New Roman"/>
          <w:sz w:val="24"/>
          <w:szCs w:val="24"/>
          <w:lang w:eastAsia="ru-RU"/>
        </w:rPr>
        <w:t xml:space="preserve"> и не будут заключаться в дальнейшем какие-либо договоры, предусматривающие отчуждение прав на Произведение или предоставление каких-либо исключительных или неисключительных лицензий на использование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ПОДПИСИ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Работник (автор):                          Работодатель:</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________________ /________________/        ________________ /_____________/</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6" w:name="p308"/>
      <w:bookmarkEnd w:id="6"/>
      <w:r w:rsidRPr="00F75D33">
        <w:rPr>
          <w:rFonts w:ascii="Times New Roman" w:eastAsia="Times New Roman" w:hAnsi="Times New Roman" w:cs="Times New Roman"/>
          <w:sz w:val="24"/>
          <w:szCs w:val="24"/>
          <w:lang w:eastAsia="ru-RU"/>
        </w:rPr>
        <w:t xml:space="preserve">ДОГОВОР N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 передаче (отчуждении) исключительных прав на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г. Москва                                     "__" ____________ 201_ г.</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Настоящий Договор </w:t>
      </w:r>
      <w:proofErr w:type="spellStart"/>
      <w:r w:rsidRPr="00F75D33">
        <w:rPr>
          <w:rFonts w:ascii="Times New Roman" w:eastAsia="Times New Roman" w:hAnsi="Times New Roman" w:cs="Times New Roman"/>
          <w:sz w:val="24"/>
          <w:szCs w:val="24"/>
          <w:lang w:eastAsia="ru-RU"/>
        </w:rPr>
        <w:t>заключен</w:t>
      </w:r>
      <w:proofErr w:type="spellEnd"/>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между</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________________ (далее - "Автор"), действующим от своего имени, с одной стороны, 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_______________ (далее - "ВУЗ"), в лице _______________, действующего на основании ______________, с другой стороны,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далее совместно именуемыми "Стороны".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Стороны договорились о нижеследующем: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Автор </w:t>
      </w:r>
      <w:proofErr w:type="spellStart"/>
      <w:r w:rsidRPr="00F75D33">
        <w:rPr>
          <w:rFonts w:ascii="Times New Roman" w:eastAsia="Times New Roman" w:hAnsi="Times New Roman" w:cs="Times New Roman"/>
          <w:sz w:val="24"/>
          <w:szCs w:val="24"/>
          <w:lang w:eastAsia="ru-RU"/>
        </w:rPr>
        <w:t>передает</w:t>
      </w:r>
      <w:proofErr w:type="spellEnd"/>
      <w:r w:rsidRPr="00F75D33">
        <w:rPr>
          <w:rFonts w:ascii="Times New Roman" w:eastAsia="Times New Roman" w:hAnsi="Times New Roman" w:cs="Times New Roman"/>
          <w:sz w:val="24"/>
          <w:szCs w:val="24"/>
          <w:lang w:eastAsia="ru-RU"/>
        </w:rPr>
        <w:t xml:space="preserve"> ВУЗу в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xml:space="preserve"> все принадлежащие ему исключительные права на следующее произведение: _______________ (далее -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w:t>
      </w:r>
      <w:proofErr w:type="gramStart"/>
      <w:r w:rsidRPr="00F75D33">
        <w:rPr>
          <w:rFonts w:ascii="Times New Roman" w:eastAsia="Times New Roman" w:hAnsi="Times New Roman" w:cs="Times New Roman"/>
          <w:sz w:val="24"/>
          <w:szCs w:val="24"/>
          <w:lang w:eastAsia="ru-RU"/>
        </w:rPr>
        <w:t xml:space="preserve">Настоящий Договор является договором об отчуждении исключительных прав на Произведение, в соответствии с которым исключительные права на Произведение переходят к ВУЗу в полном </w:t>
      </w:r>
      <w:proofErr w:type="spellStart"/>
      <w:r w:rsidRPr="00F75D33">
        <w:rPr>
          <w:rFonts w:ascii="Times New Roman" w:eastAsia="Times New Roman" w:hAnsi="Times New Roman" w:cs="Times New Roman"/>
          <w:sz w:val="24"/>
          <w:szCs w:val="24"/>
          <w:lang w:eastAsia="ru-RU"/>
        </w:rPr>
        <w:t>объеме</w:t>
      </w:r>
      <w:proofErr w:type="spellEnd"/>
      <w:r w:rsidRPr="00F75D33">
        <w:rPr>
          <w:rFonts w:ascii="Times New Roman" w:eastAsia="Times New Roman" w:hAnsi="Times New Roman" w:cs="Times New Roman"/>
          <w:sz w:val="24"/>
          <w:szCs w:val="24"/>
          <w:lang w:eastAsia="ru-RU"/>
        </w:rPr>
        <w:t>, в отношении любых видов использования на территории всего мира и в течение всего срока действия исключительных прав, с правом передачи полностью или частично, в том числе с правом выдачи лицензий, любым лицам на условиях, определяемых ВУЗом</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Исключительные права передаются Автором ВУЗу безвозмездно.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ВАРИАНТЫ: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3.1. За передачу прав в соответствии с настоящим Договором Автору выплачивается </w:t>
      </w:r>
      <w:proofErr w:type="spellStart"/>
      <w:r w:rsidRPr="00F75D33">
        <w:rPr>
          <w:rFonts w:ascii="Times New Roman" w:eastAsia="Times New Roman" w:hAnsi="Times New Roman" w:cs="Times New Roman"/>
          <w:sz w:val="24"/>
          <w:szCs w:val="24"/>
          <w:lang w:eastAsia="ru-RU"/>
        </w:rPr>
        <w:t>единоразовое</w:t>
      </w:r>
      <w:proofErr w:type="spellEnd"/>
      <w:r w:rsidRPr="00F75D33">
        <w:rPr>
          <w:rFonts w:ascii="Times New Roman" w:eastAsia="Times New Roman" w:hAnsi="Times New Roman" w:cs="Times New Roman"/>
          <w:sz w:val="24"/>
          <w:szCs w:val="24"/>
          <w:lang w:eastAsia="ru-RU"/>
        </w:rPr>
        <w:t xml:space="preserve"> вознаграждение в размере ________ рублей.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3.2. За передачу прав в соответствии с настоящим Договором Автору выплачивается вознаграждение (роялти) в размере _________ процентов от дохода ВУЗа от использования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Автор разрешает ВУЗу осуществить обнародование Произведения любым способом по усмотрению ВУЗа. ВУЗ вправе указывать имя Автора при использовании Произведения. Автор разрешает также осуществлять использование Произведения без указания его имени по усмотрению ВУЗа.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Автор гарантирует, что заключение настоящего Договора не </w:t>
      </w:r>
      <w:proofErr w:type="spellStart"/>
      <w:r w:rsidRPr="00F75D33">
        <w:rPr>
          <w:rFonts w:ascii="Times New Roman" w:eastAsia="Times New Roman" w:hAnsi="Times New Roman" w:cs="Times New Roman"/>
          <w:sz w:val="24"/>
          <w:szCs w:val="24"/>
          <w:lang w:eastAsia="ru-RU"/>
        </w:rPr>
        <w:t>приведет</w:t>
      </w:r>
      <w:proofErr w:type="spellEnd"/>
      <w:r w:rsidRPr="00F75D33">
        <w:rPr>
          <w:rFonts w:ascii="Times New Roman" w:eastAsia="Times New Roman" w:hAnsi="Times New Roman" w:cs="Times New Roman"/>
          <w:sz w:val="24"/>
          <w:szCs w:val="24"/>
          <w:lang w:eastAsia="ru-RU"/>
        </w:rPr>
        <w:t xml:space="preserve"> к нарушению авторских прав или иных прав интеллектуальной собственности третьих лиц, а также что им не </w:t>
      </w:r>
      <w:proofErr w:type="gramStart"/>
      <w:r w:rsidRPr="00F75D33">
        <w:rPr>
          <w:rFonts w:ascii="Times New Roman" w:eastAsia="Times New Roman" w:hAnsi="Times New Roman" w:cs="Times New Roman"/>
          <w:sz w:val="24"/>
          <w:szCs w:val="24"/>
          <w:lang w:eastAsia="ru-RU"/>
        </w:rPr>
        <w:t>заключались</w:t>
      </w:r>
      <w:proofErr w:type="gramEnd"/>
      <w:r w:rsidRPr="00F75D33">
        <w:rPr>
          <w:rFonts w:ascii="Times New Roman" w:eastAsia="Times New Roman" w:hAnsi="Times New Roman" w:cs="Times New Roman"/>
          <w:sz w:val="24"/>
          <w:szCs w:val="24"/>
          <w:lang w:eastAsia="ru-RU"/>
        </w:rPr>
        <w:t xml:space="preserve"> и не будут заключаться в дальнейшем какие-либо договоры, предусматривающие отчуждение прав на Произведения или предоставление каких-либо исключительных или неисключительных лицензий на использование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Во всем, что прямо не урегулировано настоящим Договором, Стороны руководствуются законодательством Российской Федерации.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7. Настоящий Договор составлен в двух имеющих одинаковую юридическую силу экземплярах по одному для каждой из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ПОДПИСИ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Автор:                                     ВУЗ:</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________________ /________________/        ________________ /_____________/</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7" w:name="p339"/>
      <w:bookmarkEnd w:id="7"/>
      <w:r w:rsidRPr="00F75D33">
        <w:rPr>
          <w:rFonts w:ascii="Times New Roman" w:eastAsia="Times New Roman" w:hAnsi="Times New Roman" w:cs="Times New Roman"/>
          <w:sz w:val="24"/>
          <w:szCs w:val="24"/>
          <w:lang w:eastAsia="ru-RU"/>
        </w:rPr>
        <w:t xml:space="preserve">Лицензионный договор N _______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 предоставлении права использования Произведения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 исключительной основе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(ИСКЛЮЧИТЕЛЬНАЯ ЛИЦЕНЗИЯ)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г. Москва                                     "__" ____________ 201_ г.</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Настоящий Договор </w:t>
      </w:r>
      <w:proofErr w:type="spellStart"/>
      <w:r w:rsidRPr="00F75D33">
        <w:rPr>
          <w:rFonts w:ascii="Times New Roman" w:eastAsia="Times New Roman" w:hAnsi="Times New Roman" w:cs="Times New Roman"/>
          <w:sz w:val="24"/>
          <w:szCs w:val="24"/>
          <w:lang w:eastAsia="ru-RU"/>
        </w:rPr>
        <w:t>заключен</w:t>
      </w:r>
      <w:proofErr w:type="spellEnd"/>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между</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_______________ (далее - "Автор"), действующим от своего имени, с одной стороны, 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_______________ (далее - "ВУЗ"), в лице _______________, действующего на основании _________________, с другой стороны,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далее совместно именуемыми "Стороны".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Стороны договорились о нижеследующем: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Автор предоставляет ВУЗу исключительную лицензию на использование следующего произведения: __________________ (далее -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Основные условия предоставления исключительной лицензии на использование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t xml:space="preserve">1) </w:t>
      </w:r>
      <w:proofErr w:type="spellStart"/>
      <w:r w:rsidRPr="00F75D33">
        <w:rPr>
          <w:rFonts w:ascii="Times New Roman" w:eastAsia="Times New Roman" w:hAnsi="Times New Roman" w:cs="Times New Roman"/>
          <w:sz w:val="24"/>
          <w:szCs w:val="24"/>
          <w:lang w:eastAsia="ru-RU"/>
        </w:rPr>
        <w:t>разрешенные</w:t>
      </w:r>
      <w:proofErr w:type="spellEnd"/>
      <w:r w:rsidRPr="00F75D33">
        <w:rPr>
          <w:rFonts w:ascii="Times New Roman" w:eastAsia="Times New Roman" w:hAnsi="Times New Roman" w:cs="Times New Roman"/>
          <w:sz w:val="24"/>
          <w:szCs w:val="24"/>
          <w:lang w:eastAsia="ru-RU"/>
        </w:rPr>
        <w:t xml:space="preserve"> способы использования Произведения - все способы, предусмотренные законодательством Российской Федерации об авторском праве, в том числе: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в открытых и закрытых сетях, включение в базы данных</w:t>
      </w:r>
      <w:proofErr w:type="gramEnd"/>
      <w:r w:rsidRPr="00F75D33">
        <w:rPr>
          <w:rFonts w:ascii="Times New Roman" w:eastAsia="Times New Roman" w:hAnsi="Times New Roman" w:cs="Times New Roman"/>
          <w:sz w:val="24"/>
          <w:szCs w:val="24"/>
          <w:lang w:eastAsia="ru-RU"/>
        </w:rPr>
        <w:t xml:space="preserve"> и мультимедийную продукцию, регистрацию товарных знаков;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территория использования: на территории всего мира;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срок использования: в течение всего срока действия исключительных прав;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4) право </w:t>
      </w:r>
      <w:proofErr w:type="spellStart"/>
      <w:r w:rsidRPr="00F75D33">
        <w:rPr>
          <w:rFonts w:ascii="Times New Roman" w:eastAsia="Times New Roman" w:hAnsi="Times New Roman" w:cs="Times New Roman"/>
          <w:sz w:val="24"/>
          <w:szCs w:val="24"/>
          <w:lang w:eastAsia="ru-RU"/>
        </w:rPr>
        <w:t>сублицензирования</w:t>
      </w:r>
      <w:proofErr w:type="spellEnd"/>
      <w:r w:rsidRPr="00F75D33">
        <w:rPr>
          <w:rFonts w:ascii="Times New Roman" w:eastAsia="Times New Roman" w:hAnsi="Times New Roman" w:cs="Times New Roman"/>
          <w:sz w:val="24"/>
          <w:szCs w:val="24"/>
          <w:lang w:eastAsia="ru-RU"/>
        </w:rPr>
        <w:t xml:space="preserve"> и дальнейшей передачи полученных прав: полностью или частично, любым лицам по самостоятельному усмотрению ВУЗа без получения дополнительного согласия;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вознаграждение за предоставление лицензии: предоставляется безвозмездно.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ВАРИАНТЫ: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вознаграждение за предоставление лицензии: выплачивается </w:t>
      </w:r>
      <w:proofErr w:type="spellStart"/>
      <w:r w:rsidRPr="00F75D33">
        <w:rPr>
          <w:rFonts w:ascii="Times New Roman" w:eastAsia="Times New Roman" w:hAnsi="Times New Roman" w:cs="Times New Roman"/>
          <w:sz w:val="24"/>
          <w:szCs w:val="24"/>
          <w:lang w:eastAsia="ru-RU"/>
        </w:rPr>
        <w:t>единоразовое</w:t>
      </w:r>
      <w:proofErr w:type="spellEnd"/>
      <w:r w:rsidRPr="00F75D33">
        <w:rPr>
          <w:rFonts w:ascii="Times New Roman" w:eastAsia="Times New Roman" w:hAnsi="Times New Roman" w:cs="Times New Roman"/>
          <w:sz w:val="24"/>
          <w:szCs w:val="24"/>
          <w:lang w:eastAsia="ru-RU"/>
        </w:rPr>
        <w:t xml:space="preserve"> вознаграждение в размере ____________ рублей.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вознаграждение за предоставление лицензии: выплачивается вознаграждение (роялти) в размере _________ процентов от дохода ВУЗа от использования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Автор разрешает ВУЗу осуществить обнародование Произведения любым способом по усмотрению ВУЗа. ВУЗ вправе указывать имя Автора при использовании Произведения. Автор разрешает также осуществлять использование Произведения без указания его имени по усмотрению ВУЗа.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Автор гарантирует, что заключение настоящего Договора не </w:t>
      </w:r>
      <w:proofErr w:type="spellStart"/>
      <w:r w:rsidRPr="00F75D33">
        <w:rPr>
          <w:rFonts w:ascii="Times New Roman" w:eastAsia="Times New Roman" w:hAnsi="Times New Roman" w:cs="Times New Roman"/>
          <w:sz w:val="24"/>
          <w:szCs w:val="24"/>
          <w:lang w:eastAsia="ru-RU"/>
        </w:rPr>
        <w:t>приведет</w:t>
      </w:r>
      <w:proofErr w:type="spellEnd"/>
      <w:r w:rsidRPr="00F75D33">
        <w:rPr>
          <w:rFonts w:ascii="Times New Roman" w:eastAsia="Times New Roman" w:hAnsi="Times New Roman" w:cs="Times New Roman"/>
          <w:sz w:val="24"/>
          <w:szCs w:val="24"/>
          <w:lang w:eastAsia="ru-RU"/>
        </w:rPr>
        <w:t xml:space="preserve"> к нарушению авторских прав или иных прав интеллектуальной собственности третьих лиц, а также что им не заключались и не будут заключаться в дальнейшем какие-либо договоры, а также что им не </w:t>
      </w:r>
      <w:proofErr w:type="gramStart"/>
      <w:r w:rsidRPr="00F75D33">
        <w:rPr>
          <w:rFonts w:ascii="Times New Roman" w:eastAsia="Times New Roman" w:hAnsi="Times New Roman" w:cs="Times New Roman"/>
          <w:sz w:val="24"/>
          <w:szCs w:val="24"/>
          <w:lang w:eastAsia="ru-RU"/>
        </w:rPr>
        <w:t>заключались</w:t>
      </w:r>
      <w:proofErr w:type="gramEnd"/>
      <w:r w:rsidRPr="00F75D33">
        <w:rPr>
          <w:rFonts w:ascii="Times New Roman" w:eastAsia="Times New Roman" w:hAnsi="Times New Roman" w:cs="Times New Roman"/>
          <w:sz w:val="24"/>
          <w:szCs w:val="24"/>
          <w:lang w:eastAsia="ru-RU"/>
        </w:rPr>
        <w:t xml:space="preserve"> и не будут заключаться в дальнейшем какие-либо договоры, противоречащие настоящему Договору или делающие невозможным его выполнение.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Во всем, что прямо не урегулировано настоящим Договором, Стороны руководствуются законодательством Российской Федерации.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Настоящий Договор составлен в двух имеющих одинаковую юридическую силу экземплярах по одному для каждой из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ПОДПИСИ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Автор:                                     ВУЗ:</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________________ /________________/        ________________ /_____________/</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bookmarkStart w:id="8" w:name="p376"/>
      <w:bookmarkEnd w:id="8"/>
      <w:r w:rsidRPr="00F75D33">
        <w:rPr>
          <w:rFonts w:ascii="Times New Roman" w:eastAsia="Times New Roman" w:hAnsi="Times New Roman" w:cs="Times New Roman"/>
          <w:sz w:val="24"/>
          <w:szCs w:val="24"/>
          <w:lang w:eastAsia="ru-RU"/>
        </w:rPr>
        <w:t xml:space="preserve">Лицензионный договор N ______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о предоставлении права использования Произведения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 неисключительной основе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(НЕИСКЛЮЧИТЕЛЬНАЯ ЛИЦЕНЗИЯ)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г. Москва                                     "__" ____________ 201_ г.</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Настоящий Договор </w:t>
      </w:r>
      <w:proofErr w:type="spellStart"/>
      <w:r w:rsidRPr="00F75D33">
        <w:rPr>
          <w:rFonts w:ascii="Times New Roman" w:eastAsia="Times New Roman" w:hAnsi="Times New Roman" w:cs="Times New Roman"/>
          <w:sz w:val="24"/>
          <w:szCs w:val="24"/>
          <w:lang w:eastAsia="ru-RU"/>
        </w:rPr>
        <w:t>заключен</w:t>
      </w:r>
      <w:proofErr w:type="spellEnd"/>
      <w:r w:rsidRPr="00F75D33">
        <w:rPr>
          <w:rFonts w:ascii="Times New Roman" w:eastAsia="Times New Roman" w:hAnsi="Times New Roman" w:cs="Times New Roman"/>
          <w:sz w:val="24"/>
          <w:szCs w:val="24"/>
          <w:lang w:eastAsia="ru-RU"/>
        </w:rPr>
        <w:t xml:space="preserve"> </w:t>
      </w:r>
      <w:proofErr w:type="gramStart"/>
      <w:r w:rsidRPr="00F75D33">
        <w:rPr>
          <w:rFonts w:ascii="Times New Roman" w:eastAsia="Times New Roman" w:hAnsi="Times New Roman" w:cs="Times New Roman"/>
          <w:sz w:val="24"/>
          <w:szCs w:val="24"/>
          <w:lang w:eastAsia="ru-RU"/>
        </w:rPr>
        <w:t>между</w:t>
      </w:r>
      <w:proofErr w:type="gramEnd"/>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________________ (далее - "Автор"), действующим от своего имени, с одной стороны, 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________________ (далее - "ВУЗ"), в лице _____________, действующего на основании _______________, с другой стороны,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далее совместно именуемыми "Стороны".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Стороны договорились о нижеследующем: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Автор предоставляет ВУЗу неисключительную лицензию на использование следующего произведения: ________________ (далее -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Основные условия предоставления лицензии на использование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proofErr w:type="gramStart"/>
      <w:r w:rsidRPr="00F75D33">
        <w:rPr>
          <w:rFonts w:ascii="Times New Roman" w:eastAsia="Times New Roman" w:hAnsi="Times New Roman" w:cs="Times New Roman"/>
          <w:sz w:val="24"/>
          <w:szCs w:val="24"/>
          <w:lang w:eastAsia="ru-RU"/>
        </w:rPr>
        <w:lastRenderedPageBreak/>
        <w:t xml:space="preserve">1) </w:t>
      </w:r>
      <w:proofErr w:type="spellStart"/>
      <w:r w:rsidRPr="00F75D33">
        <w:rPr>
          <w:rFonts w:ascii="Times New Roman" w:eastAsia="Times New Roman" w:hAnsi="Times New Roman" w:cs="Times New Roman"/>
          <w:sz w:val="24"/>
          <w:szCs w:val="24"/>
          <w:lang w:eastAsia="ru-RU"/>
        </w:rPr>
        <w:t>разрешенные</w:t>
      </w:r>
      <w:proofErr w:type="spellEnd"/>
      <w:r w:rsidRPr="00F75D33">
        <w:rPr>
          <w:rFonts w:ascii="Times New Roman" w:eastAsia="Times New Roman" w:hAnsi="Times New Roman" w:cs="Times New Roman"/>
          <w:sz w:val="24"/>
          <w:szCs w:val="24"/>
          <w:lang w:eastAsia="ru-RU"/>
        </w:rPr>
        <w:t xml:space="preserve"> способы использования Произведения - все способы, предусмотренные законодательством Российской Федерации об авторском праве, в том числе: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в открытых и закрытых сетях, включение в базы данных</w:t>
      </w:r>
      <w:proofErr w:type="gramEnd"/>
      <w:r w:rsidRPr="00F75D33">
        <w:rPr>
          <w:rFonts w:ascii="Times New Roman" w:eastAsia="Times New Roman" w:hAnsi="Times New Roman" w:cs="Times New Roman"/>
          <w:sz w:val="24"/>
          <w:szCs w:val="24"/>
          <w:lang w:eastAsia="ru-RU"/>
        </w:rPr>
        <w:t xml:space="preserve"> и мультимедийную продукцию, регистрацию товарных знаков;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территория использования: на территории всего мира;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срок использования: в течение всего срока действия исключительных прав;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право </w:t>
      </w:r>
      <w:proofErr w:type="spellStart"/>
      <w:r w:rsidRPr="00F75D33">
        <w:rPr>
          <w:rFonts w:ascii="Times New Roman" w:eastAsia="Times New Roman" w:hAnsi="Times New Roman" w:cs="Times New Roman"/>
          <w:sz w:val="24"/>
          <w:szCs w:val="24"/>
          <w:lang w:eastAsia="ru-RU"/>
        </w:rPr>
        <w:t>сублицензирования</w:t>
      </w:r>
      <w:proofErr w:type="spellEnd"/>
      <w:r w:rsidRPr="00F75D33">
        <w:rPr>
          <w:rFonts w:ascii="Times New Roman" w:eastAsia="Times New Roman" w:hAnsi="Times New Roman" w:cs="Times New Roman"/>
          <w:sz w:val="24"/>
          <w:szCs w:val="24"/>
          <w:lang w:eastAsia="ru-RU"/>
        </w:rPr>
        <w:t xml:space="preserve"> и дальнейшей передачи полученных прав: полностью или частично, любым лицам по самостоятельному усмотрению ВУЗа без получения дополнительного согласия;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вознаграждение за предоставление лицензии: предоставляется безвозмездно.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ВАРИАНТЫ: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1) вознаграждение за предоставление лицензии: выплачивается </w:t>
      </w:r>
      <w:proofErr w:type="spellStart"/>
      <w:r w:rsidRPr="00F75D33">
        <w:rPr>
          <w:rFonts w:ascii="Times New Roman" w:eastAsia="Times New Roman" w:hAnsi="Times New Roman" w:cs="Times New Roman"/>
          <w:sz w:val="24"/>
          <w:szCs w:val="24"/>
          <w:lang w:eastAsia="ru-RU"/>
        </w:rPr>
        <w:t>единоразовое</w:t>
      </w:r>
      <w:proofErr w:type="spellEnd"/>
      <w:r w:rsidRPr="00F75D33">
        <w:rPr>
          <w:rFonts w:ascii="Times New Roman" w:eastAsia="Times New Roman" w:hAnsi="Times New Roman" w:cs="Times New Roman"/>
          <w:sz w:val="24"/>
          <w:szCs w:val="24"/>
          <w:lang w:eastAsia="ru-RU"/>
        </w:rPr>
        <w:t xml:space="preserve"> вознаграждение в размере _________ рублей.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вознаграждение за предоставление лицензии: выплачивается вознаграждение (роялти) в размере _______ процентов от дохода ВУЗа от использования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3. Автор разрешает ВУЗу осуществить обнародование Произведения любым способом по усмотрению ВУЗа. ВУЗ вправе указывать имя Автора при использовании Произведения. Автор разрешает также осуществлять использование Произведения без указания его имени по усмотрению ВУЗа.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Автор гарантирует, что заключение настоящего Договора не </w:t>
      </w:r>
      <w:proofErr w:type="spellStart"/>
      <w:r w:rsidRPr="00F75D33">
        <w:rPr>
          <w:rFonts w:ascii="Times New Roman" w:eastAsia="Times New Roman" w:hAnsi="Times New Roman" w:cs="Times New Roman"/>
          <w:sz w:val="24"/>
          <w:szCs w:val="24"/>
          <w:lang w:eastAsia="ru-RU"/>
        </w:rPr>
        <w:t>приведет</w:t>
      </w:r>
      <w:proofErr w:type="spellEnd"/>
      <w:r w:rsidRPr="00F75D33">
        <w:rPr>
          <w:rFonts w:ascii="Times New Roman" w:eastAsia="Times New Roman" w:hAnsi="Times New Roman" w:cs="Times New Roman"/>
          <w:sz w:val="24"/>
          <w:szCs w:val="24"/>
          <w:lang w:eastAsia="ru-RU"/>
        </w:rPr>
        <w:t xml:space="preserve"> к нарушению авторских прав или иных прав интеллектуальной собственности третьих лиц, а также что им не заключались и не будут заключаться в дальнейшем какие-либо договоры, а также что им не </w:t>
      </w:r>
      <w:proofErr w:type="gramStart"/>
      <w:r w:rsidRPr="00F75D33">
        <w:rPr>
          <w:rFonts w:ascii="Times New Roman" w:eastAsia="Times New Roman" w:hAnsi="Times New Roman" w:cs="Times New Roman"/>
          <w:sz w:val="24"/>
          <w:szCs w:val="24"/>
          <w:lang w:eastAsia="ru-RU"/>
        </w:rPr>
        <w:t>заключались</w:t>
      </w:r>
      <w:proofErr w:type="gramEnd"/>
      <w:r w:rsidRPr="00F75D33">
        <w:rPr>
          <w:rFonts w:ascii="Times New Roman" w:eastAsia="Times New Roman" w:hAnsi="Times New Roman" w:cs="Times New Roman"/>
          <w:sz w:val="24"/>
          <w:szCs w:val="24"/>
          <w:lang w:eastAsia="ru-RU"/>
        </w:rPr>
        <w:t xml:space="preserve"> и не будут заключаться в дальнейшем какие-либо договоры, противоречащие настоящему Договору или делающие невозможным его выполнение.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Во всем, что прямо не урегулировано настоящим Договором, Стороны руководствуются законодательством Российской Федерации.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Настоящий Договор составлен в двух имеющих одинаковую юридическую силу экземплярах по одному для каждой из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ПОДПИСИ СТОРОН: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Автор:                                     ВУЗ:</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w:t>
      </w:r>
    </w:p>
    <w:p w:rsidR="00F75D33" w:rsidRPr="00F75D33" w:rsidRDefault="00F75D33" w:rsidP="00F7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________________ /________________/        ________________ /_____________/</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 Программы для ЭВМ и базы данных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4.1. Программы для ЭВМ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Программы для ЭВМ охраняются в качестве произведений. Согласно </w:t>
      </w:r>
      <w:hyperlink r:id="rId30" w:history="1">
        <w:r w:rsidRPr="00F75D33">
          <w:rPr>
            <w:rFonts w:ascii="Times New Roman" w:eastAsia="Times New Roman" w:hAnsi="Times New Roman" w:cs="Times New Roman"/>
            <w:color w:val="0000FF"/>
            <w:sz w:val="24"/>
            <w:szCs w:val="24"/>
            <w:u w:val="single"/>
            <w:lang w:eastAsia="ru-RU"/>
          </w:rPr>
          <w:t>статье 1261</w:t>
        </w:r>
      </w:hyperlink>
      <w:r w:rsidRPr="00F75D33">
        <w:rPr>
          <w:rFonts w:ascii="Times New Roman" w:eastAsia="Times New Roman" w:hAnsi="Times New Roman" w:cs="Times New Roman"/>
          <w:sz w:val="24"/>
          <w:szCs w:val="24"/>
          <w:lang w:eastAsia="ru-RU"/>
        </w:rPr>
        <w:t xml:space="preserve"> ГК РФ и в соответствии с международной практикой программы для ЭВМ условно приравниваются к литературным произведениям.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Порядок оформления прав на программы для ЭВМ полностью аналогичен порядку, рассмотренному выше для остальных произведений, применимыми являются также </w:t>
      </w:r>
      <w:proofErr w:type="spellStart"/>
      <w:r w:rsidRPr="00F75D33">
        <w:rPr>
          <w:rFonts w:ascii="Times New Roman" w:eastAsia="Times New Roman" w:hAnsi="Times New Roman" w:cs="Times New Roman"/>
          <w:sz w:val="24"/>
          <w:szCs w:val="24"/>
          <w:lang w:eastAsia="ru-RU"/>
        </w:rPr>
        <w:lastRenderedPageBreak/>
        <w:t>приведенные</w:t>
      </w:r>
      <w:proofErr w:type="spellEnd"/>
      <w:r w:rsidRPr="00F75D33">
        <w:rPr>
          <w:rFonts w:ascii="Times New Roman" w:eastAsia="Times New Roman" w:hAnsi="Times New Roman" w:cs="Times New Roman"/>
          <w:sz w:val="24"/>
          <w:szCs w:val="24"/>
          <w:lang w:eastAsia="ru-RU"/>
        </w:rPr>
        <w:t xml:space="preserve"> выше типовые документы для закрепления прав на иные произведения литературы, науки и искусства.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Для идентификации программы для ЭВМ необходимо прикладывать к договорам (актам) любые возможные идентифицирующие программу для ЭВМ данные, например распечатки объектного кода или иные материалы.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Возможна добровольная (факультативная) регистрация программ для ЭВМ, которая осуществляется Роспатентом.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Регистрация может быть осуществлена ВУЗом-правообладателем в любое время. Порядок регистрации и бланки представляемых документов размещены на сайте Роспатента и Федерального института промышленной собственности www.rupto.ru, www.fips.ru в разделе "Авторское право" (подраздел "Программы для ЭВМ, БД, ТИМС").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Следует помнить, что в случае регистрации программы для ЭВМ также подлежат регистрации договоры об отчуждении прав на такую программу и иные случаи перехода исключительных прав на нее (например, по наследству, в порядке правопреемства при реорганизации юридических лиц).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4.2. Базы данных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соответствии с </w:t>
      </w:r>
      <w:hyperlink r:id="rId31" w:history="1">
        <w:r w:rsidRPr="00F75D33">
          <w:rPr>
            <w:rFonts w:ascii="Times New Roman" w:eastAsia="Times New Roman" w:hAnsi="Times New Roman" w:cs="Times New Roman"/>
            <w:color w:val="0000FF"/>
            <w:sz w:val="24"/>
            <w:szCs w:val="24"/>
            <w:u w:val="single"/>
            <w:lang w:eastAsia="ru-RU"/>
          </w:rPr>
          <w:t>ГК</w:t>
        </w:r>
      </w:hyperlink>
      <w:r w:rsidRPr="00F75D33">
        <w:rPr>
          <w:rFonts w:ascii="Times New Roman" w:eastAsia="Times New Roman" w:hAnsi="Times New Roman" w:cs="Times New Roman"/>
          <w:sz w:val="24"/>
          <w:szCs w:val="24"/>
          <w:lang w:eastAsia="ru-RU"/>
        </w:rPr>
        <w:t xml:space="preserve"> РФ базы данных могут охраняться в качестве: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1) составных произведений, если по подбору или расположению материалов они представляют собой результат творческого труда (</w:t>
      </w:r>
      <w:hyperlink r:id="rId32" w:history="1">
        <w:r w:rsidRPr="00F75D33">
          <w:rPr>
            <w:rFonts w:ascii="Times New Roman" w:eastAsia="Times New Roman" w:hAnsi="Times New Roman" w:cs="Times New Roman"/>
            <w:color w:val="0000FF"/>
            <w:sz w:val="24"/>
            <w:szCs w:val="24"/>
            <w:u w:val="single"/>
            <w:lang w:eastAsia="ru-RU"/>
          </w:rPr>
          <w:t>подпункт 2 пункта 2 статьи 1259</w:t>
        </w:r>
      </w:hyperlink>
      <w:r w:rsidRPr="00F75D33">
        <w:rPr>
          <w:rFonts w:ascii="Times New Roman" w:eastAsia="Times New Roman" w:hAnsi="Times New Roman" w:cs="Times New Roman"/>
          <w:sz w:val="24"/>
          <w:szCs w:val="24"/>
          <w:lang w:eastAsia="ru-RU"/>
        </w:rPr>
        <w:t xml:space="preserve"> ГК РФ); при этом у автора-составителя возникают авторские права на </w:t>
      </w:r>
      <w:proofErr w:type="spellStart"/>
      <w:r w:rsidRPr="00F75D33">
        <w:rPr>
          <w:rFonts w:ascii="Times New Roman" w:eastAsia="Times New Roman" w:hAnsi="Times New Roman" w:cs="Times New Roman"/>
          <w:sz w:val="24"/>
          <w:szCs w:val="24"/>
          <w:lang w:eastAsia="ru-RU"/>
        </w:rPr>
        <w:t>осуществленный</w:t>
      </w:r>
      <w:proofErr w:type="spellEnd"/>
      <w:r w:rsidRPr="00F75D33">
        <w:rPr>
          <w:rFonts w:ascii="Times New Roman" w:eastAsia="Times New Roman" w:hAnsi="Times New Roman" w:cs="Times New Roman"/>
          <w:sz w:val="24"/>
          <w:szCs w:val="24"/>
          <w:lang w:eastAsia="ru-RU"/>
        </w:rPr>
        <w:t xml:space="preserve"> им подбор и расположение материалов;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2) особых объектов смежных прав, охраняемых в соответствии с положениями </w:t>
      </w:r>
      <w:hyperlink r:id="rId33" w:history="1">
        <w:r w:rsidRPr="00F75D33">
          <w:rPr>
            <w:rFonts w:ascii="Times New Roman" w:eastAsia="Times New Roman" w:hAnsi="Times New Roman" w:cs="Times New Roman"/>
            <w:color w:val="0000FF"/>
            <w:sz w:val="24"/>
            <w:szCs w:val="24"/>
            <w:u w:val="single"/>
            <w:lang w:eastAsia="ru-RU"/>
          </w:rPr>
          <w:t>статей 1333</w:t>
        </w:r>
      </w:hyperlink>
      <w:r w:rsidRPr="00F75D33">
        <w:rPr>
          <w:rFonts w:ascii="Times New Roman" w:eastAsia="Times New Roman" w:hAnsi="Times New Roman" w:cs="Times New Roman"/>
          <w:sz w:val="24"/>
          <w:szCs w:val="24"/>
          <w:lang w:eastAsia="ru-RU"/>
        </w:rPr>
        <w:t xml:space="preserve"> - </w:t>
      </w:r>
      <w:hyperlink r:id="rId34" w:history="1">
        <w:r w:rsidRPr="00F75D33">
          <w:rPr>
            <w:rFonts w:ascii="Times New Roman" w:eastAsia="Times New Roman" w:hAnsi="Times New Roman" w:cs="Times New Roman"/>
            <w:color w:val="0000FF"/>
            <w:sz w:val="24"/>
            <w:szCs w:val="24"/>
            <w:u w:val="single"/>
            <w:lang w:eastAsia="ru-RU"/>
          </w:rPr>
          <w:t>1336</w:t>
        </w:r>
      </w:hyperlink>
      <w:r w:rsidRPr="00F75D33">
        <w:rPr>
          <w:rFonts w:ascii="Times New Roman" w:eastAsia="Times New Roman" w:hAnsi="Times New Roman" w:cs="Times New Roman"/>
          <w:sz w:val="24"/>
          <w:szCs w:val="24"/>
          <w:lang w:eastAsia="ru-RU"/>
        </w:rPr>
        <w:t xml:space="preserve"> ГК РФ при условии, что создание базы данных потребовало существенных финансовых, материальных, организационных или иных затрат.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обоих случаях возможно оформление перехода к ВУЗу прав на базу данных на основе тех же принципов, которые были рассмотрены для случаев перехода прав на произведения.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 желанию правообладателей возможна регистрация баз данных в Роспатенте (см. по данному вопросу информацию, </w:t>
      </w:r>
      <w:proofErr w:type="spellStart"/>
      <w:r w:rsidRPr="00F75D33">
        <w:rPr>
          <w:rFonts w:ascii="Times New Roman" w:eastAsia="Times New Roman" w:hAnsi="Times New Roman" w:cs="Times New Roman"/>
          <w:sz w:val="24"/>
          <w:szCs w:val="24"/>
          <w:lang w:eastAsia="ru-RU"/>
        </w:rPr>
        <w:t>приведенную</w:t>
      </w:r>
      <w:proofErr w:type="spellEnd"/>
      <w:r w:rsidRPr="00F75D33">
        <w:rPr>
          <w:rFonts w:ascii="Times New Roman" w:eastAsia="Times New Roman" w:hAnsi="Times New Roman" w:cs="Times New Roman"/>
          <w:sz w:val="24"/>
          <w:szCs w:val="24"/>
          <w:lang w:eastAsia="ru-RU"/>
        </w:rPr>
        <w:t xml:space="preserve"> для программ для ЭВМ).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5. Товарные знаки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Права на товарные знаки возникают в силу их государственной регистрации, осуществляемой Роспатентом (см. www.rupto.ru, www.fips.ru).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Исключительное право на товарный знак должно удостоверяться свидетельством на товарный знак. Обладателем исключительного права на товарный знак может быть только юридическое лицо или индивидуальный предприниматель.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качестве товарных знаков могут быть зарегистрированы словесные, изобразительные, </w:t>
      </w:r>
      <w:proofErr w:type="spellStart"/>
      <w:r w:rsidRPr="00F75D33">
        <w:rPr>
          <w:rFonts w:ascii="Times New Roman" w:eastAsia="Times New Roman" w:hAnsi="Times New Roman" w:cs="Times New Roman"/>
          <w:sz w:val="24"/>
          <w:szCs w:val="24"/>
          <w:lang w:eastAsia="ru-RU"/>
        </w:rPr>
        <w:t>объемные</w:t>
      </w:r>
      <w:proofErr w:type="spellEnd"/>
      <w:r w:rsidRPr="00F75D33">
        <w:rPr>
          <w:rFonts w:ascii="Times New Roman" w:eastAsia="Times New Roman" w:hAnsi="Times New Roman" w:cs="Times New Roman"/>
          <w:sz w:val="24"/>
          <w:szCs w:val="24"/>
          <w:lang w:eastAsia="ru-RU"/>
        </w:rPr>
        <w:t xml:space="preserve"> и другие обозначения или их комбинации.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Для правильного оформления документов и осуществления регистрации целесообразно воспользоваться услугами профессиональных патентных поверенных.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тех случаях, когда </w:t>
      </w:r>
      <w:proofErr w:type="spellStart"/>
      <w:r w:rsidRPr="00F75D33">
        <w:rPr>
          <w:rFonts w:ascii="Times New Roman" w:eastAsia="Times New Roman" w:hAnsi="Times New Roman" w:cs="Times New Roman"/>
          <w:sz w:val="24"/>
          <w:szCs w:val="24"/>
          <w:lang w:eastAsia="ru-RU"/>
        </w:rPr>
        <w:t>включенное</w:t>
      </w:r>
      <w:proofErr w:type="spellEnd"/>
      <w:r w:rsidRPr="00F75D33">
        <w:rPr>
          <w:rFonts w:ascii="Times New Roman" w:eastAsia="Times New Roman" w:hAnsi="Times New Roman" w:cs="Times New Roman"/>
          <w:sz w:val="24"/>
          <w:szCs w:val="24"/>
          <w:lang w:eastAsia="ru-RU"/>
        </w:rPr>
        <w:t xml:space="preserve"> в товарный знак изображение или словесное обозначение представляет собой охраняемое авторским правом произведение, название известного произведения или персонаж из такого произведения, для правомерного осуществления регистрации и последующего использования товарного знака необходимо согласие автора (правообладателя).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При отсутствии такого согласия предоставление охраны товарному знаку может быть оспорено и признано недействительным (</w:t>
      </w:r>
      <w:hyperlink r:id="rId35" w:history="1">
        <w:r w:rsidRPr="00F75D33">
          <w:rPr>
            <w:rFonts w:ascii="Times New Roman" w:eastAsia="Times New Roman" w:hAnsi="Times New Roman" w:cs="Times New Roman"/>
            <w:color w:val="0000FF"/>
            <w:sz w:val="24"/>
            <w:szCs w:val="24"/>
            <w:u w:val="single"/>
            <w:lang w:eastAsia="ru-RU"/>
          </w:rPr>
          <w:t>подпункт 1 пункта 2 статьи 1512</w:t>
        </w:r>
      </w:hyperlink>
      <w:r w:rsidRPr="00F75D33">
        <w:rPr>
          <w:rFonts w:ascii="Times New Roman" w:eastAsia="Times New Roman" w:hAnsi="Times New Roman" w:cs="Times New Roman"/>
          <w:sz w:val="24"/>
          <w:szCs w:val="24"/>
          <w:lang w:eastAsia="ru-RU"/>
        </w:rPr>
        <w:t xml:space="preserve"> ГК РФ).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lastRenderedPageBreak/>
        <w:t xml:space="preserve">Для исключения указанных последствий до подачи на регистрацию товарного знака необходимо оформить договор о приобретении прав на использование соответствующего изображения или словесного обозначения.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Для приобретения соответствующих прав целесообразно использовать </w:t>
      </w:r>
      <w:proofErr w:type="spellStart"/>
      <w:r w:rsidRPr="00F75D33">
        <w:rPr>
          <w:rFonts w:ascii="Times New Roman" w:eastAsia="Times New Roman" w:hAnsi="Times New Roman" w:cs="Times New Roman"/>
          <w:sz w:val="24"/>
          <w:szCs w:val="24"/>
          <w:lang w:eastAsia="ru-RU"/>
        </w:rPr>
        <w:t>приведенную</w:t>
      </w:r>
      <w:proofErr w:type="spellEnd"/>
      <w:r w:rsidRPr="00F75D33">
        <w:rPr>
          <w:rFonts w:ascii="Times New Roman" w:eastAsia="Times New Roman" w:hAnsi="Times New Roman" w:cs="Times New Roman"/>
          <w:sz w:val="24"/>
          <w:szCs w:val="24"/>
          <w:lang w:eastAsia="ru-RU"/>
        </w:rPr>
        <w:t xml:space="preserve"> выше форму Договора об отчуждении исключительных прав на произведение.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6. Изобретения, полезные модели, промышленные образцы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тех случаях, когда результаты работ, выполняемых сотрудниками ВУЗа, обучающимися или иными лицами, оказываются потенциально патентоспособными, целесообразно проведение работы по их патентованию.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Для проведения такой работы на достаточно качественном уровне необходимо привлечение специалистов, в частности профессиональных патентных поверенных.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При этом необходимо, однако, заранее позаботиться о закреплении за ВУЗом как работодателем прав на соответствующее изобретение, полезную модель или промышленный образец и права на получение патента. Для этого из трудовых обязанностей работника (автора) или конкретного задания работодателя (ВУЗа) должно вытекать, что соответствующий результат "технического" творчества создан работником в рамках исполнения таких обязанностей или конкретного задания.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противном случае возникнет необходимость дополнительного оформления отношений на договорном уровне, в чем также должен оказать помощь опытный патентный поверенный.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7. Иные объекты интеллектуальной собственности </w:t>
      </w:r>
    </w:p>
    <w:p w:rsidR="00F75D33" w:rsidRPr="00F75D33" w:rsidRDefault="00F75D33" w:rsidP="00F75D33">
      <w:pPr>
        <w:spacing w:after="0" w:line="240" w:lineRule="auto"/>
        <w:jc w:val="center"/>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рамках осуществления преподавательской деятельности возможно создание ряда объектов смежных прав, например, звукозаписей или видеозаписей лекций, мультимедийных пособий и т.д.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В отношении звукозаписей будут возникать особые смежные права на фонограмму и смежные права исполнителя - лектора. Переход указанных прав осуществляется в порядке и по основаниям, аналогичным переходу прав на произведения литературы, науки и искусства.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Порядок правовой охраны селекционных достижений и топологий интегральных микросхем во многом аналогичен порядку предоставления правовой охраны изобретениям (регистрация, выдача правоустанавливающего документа и т.д.).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Секреты производства (ноу-хау) охраняются в порядке, установленном </w:t>
      </w:r>
      <w:hyperlink r:id="rId36" w:history="1">
        <w:r w:rsidRPr="00F75D33">
          <w:rPr>
            <w:rFonts w:ascii="Times New Roman" w:eastAsia="Times New Roman" w:hAnsi="Times New Roman" w:cs="Times New Roman"/>
            <w:color w:val="0000FF"/>
            <w:sz w:val="24"/>
            <w:szCs w:val="24"/>
            <w:u w:val="single"/>
            <w:lang w:eastAsia="ru-RU"/>
          </w:rPr>
          <w:t>статьями 1465</w:t>
        </w:r>
      </w:hyperlink>
      <w:r w:rsidRPr="00F75D33">
        <w:rPr>
          <w:rFonts w:ascii="Times New Roman" w:eastAsia="Times New Roman" w:hAnsi="Times New Roman" w:cs="Times New Roman"/>
          <w:sz w:val="24"/>
          <w:szCs w:val="24"/>
          <w:lang w:eastAsia="ru-RU"/>
        </w:rPr>
        <w:t xml:space="preserve"> - </w:t>
      </w:r>
      <w:hyperlink r:id="rId37" w:history="1">
        <w:r w:rsidRPr="00F75D33">
          <w:rPr>
            <w:rFonts w:ascii="Times New Roman" w:eastAsia="Times New Roman" w:hAnsi="Times New Roman" w:cs="Times New Roman"/>
            <w:color w:val="0000FF"/>
            <w:sz w:val="24"/>
            <w:szCs w:val="24"/>
            <w:u w:val="single"/>
            <w:lang w:eastAsia="ru-RU"/>
          </w:rPr>
          <w:t>1472</w:t>
        </w:r>
      </w:hyperlink>
      <w:r w:rsidRPr="00F75D33">
        <w:rPr>
          <w:rFonts w:ascii="Times New Roman" w:eastAsia="Times New Roman" w:hAnsi="Times New Roman" w:cs="Times New Roman"/>
          <w:sz w:val="24"/>
          <w:szCs w:val="24"/>
          <w:lang w:eastAsia="ru-RU"/>
        </w:rPr>
        <w:t xml:space="preserve"> ГК РФ. Лицо, обязанное сохранять конфиденциальность секрета производства, по общему правилу обязано возместить убытки, доказывание размера которых может оказаться затруднительным. В связи с этим рекомендуется предусматривать в договоре с таким лицом, имеющим доступ к секрету производства и обязанному хранить его в тайне, повышенную ответственность за его разглашение. Обычно такая ответственность выражается в форме штрафной неустойки, размер которой определяется в приложении к трудовому договору. </w:t>
      </w:r>
    </w:p>
    <w:p w:rsidR="00F75D33" w:rsidRPr="00F75D33" w:rsidRDefault="00F75D33" w:rsidP="00F75D33">
      <w:pPr>
        <w:spacing w:after="0" w:line="240" w:lineRule="auto"/>
        <w:ind w:firstLine="540"/>
        <w:jc w:val="both"/>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Заместитель директора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Департамента развития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информационно-коммуникационных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технологий </w:t>
      </w:r>
    </w:p>
    <w:p w:rsidR="00F75D33" w:rsidRPr="00F75D33" w:rsidRDefault="00F75D33" w:rsidP="00F75D33">
      <w:pPr>
        <w:spacing w:after="0" w:line="240" w:lineRule="auto"/>
        <w:jc w:val="right"/>
        <w:rPr>
          <w:rFonts w:ascii="Times New Roman" w:eastAsia="Times New Roman" w:hAnsi="Times New Roman" w:cs="Times New Roman"/>
          <w:sz w:val="24"/>
          <w:szCs w:val="24"/>
          <w:lang w:eastAsia="ru-RU"/>
        </w:rPr>
      </w:pPr>
      <w:r w:rsidRPr="00F75D33">
        <w:rPr>
          <w:rFonts w:ascii="Times New Roman" w:eastAsia="Times New Roman" w:hAnsi="Times New Roman" w:cs="Times New Roman"/>
          <w:sz w:val="24"/>
          <w:szCs w:val="24"/>
          <w:lang w:eastAsia="ru-RU"/>
        </w:rPr>
        <w:t xml:space="preserve">Е.В.ДРЫГАНОВА </w:t>
      </w:r>
    </w:p>
    <w:p w:rsidR="001F271C" w:rsidRDefault="001F271C"/>
    <w:sectPr w:rsidR="001F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F3"/>
    <w:rsid w:val="001F271C"/>
    <w:rsid w:val="004600F3"/>
    <w:rsid w:val="00F7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44764&amp;dst=100060&amp;field=134&amp;date=06.10.2023" TargetMode="External"/><Relationship Id="rId13" Type="http://schemas.openxmlformats.org/officeDocument/2006/relationships/hyperlink" Target="http://login.consultant.ru/link/?req=doc&amp;base=LAW&amp;n=420488&amp;dst=100473&amp;field=134&amp;date=06.10.2023" TargetMode="External"/><Relationship Id="rId18" Type="http://schemas.openxmlformats.org/officeDocument/2006/relationships/hyperlink" Target="http://login.consultant.ru/link/?req=doc&amp;base=LAW&amp;n=420488&amp;dst=100082&amp;field=134&amp;date=06.10.2023" TargetMode="External"/><Relationship Id="rId26" Type="http://schemas.openxmlformats.org/officeDocument/2006/relationships/hyperlink" Target="http://login.consultant.ru/link/?req=doc&amp;base=LAW&amp;n=420488&amp;dst=100475&amp;field=134&amp;date=06.10.202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ogin.consultant.ru/link/?req=doc&amp;base=LAW&amp;n=420488&amp;dst=100471&amp;field=134&amp;date=06.10.2023" TargetMode="External"/><Relationship Id="rId34" Type="http://schemas.openxmlformats.org/officeDocument/2006/relationships/hyperlink" Target="http://login.consultant.ru/link/?req=doc&amp;base=LAW&amp;n=420488&amp;dst=100683&amp;field=134&amp;date=06.10.2023" TargetMode="External"/><Relationship Id="rId7" Type="http://schemas.openxmlformats.org/officeDocument/2006/relationships/hyperlink" Target="http://login.consultant.ru/link/?req=doc&amp;base=LAW&amp;n=93980&amp;dst=100003&amp;field=134&amp;date=06.10.2023" TargetMode="External"/><Relationship Id="rId12" Type="http://schemas.openxmlformats.org/officeDocument/2006/relationships/hyperlink" Target="http://login.consultant.ru/link/?req=doc&amp;base=LAW&amp;n=420488&amp;dst=100471&amp;field=134&amp;date=06.10.2023" TargetMode="External"/><Relationship Id="rId17" Type="http://schemas.openxmlformats.org/officeDocument/2006/relationships/hyperlink" Target="http://login.consultant.ru/link/?req=doc&amp;base=LAW&amp;n=420488&amp;dst=100425&amp;field=134&amp;date=06.10.2023" TargetMode="External"/><Relationship Id="rId25" Type="http://schemas.openxmlformats.org/officeDocument/2006/relationships/hyperlink" Target="http://login.consultant.ru/link/?req=doc&amp;base=LAW&amp;n=420488&amp;dst=100471&amp;field=134&amp;date=06.10.2023" TargetMode="External"/><Relationship Id="rId33" Type="http://schemas.openxmlformats.org/officeDocument/2006/relationships/hyperlink" Target="http://login.consultant.ru/link/?req=doc&amp;base=LAW&amp;n=420488&amp;dst=100669&amp;field=134&amp;date=06.10.202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ogin.consultant.ru/link/?req=doc&amp;base=LAW&amp;n=420488&amp;dst=100074&amp;field=134&amp;date=06.10.2023" TargetMode="External"/><Relationship Id="rId20" Type="http://schemas.openxmlformats.org/officeDocument/2006/relationships/hyperlink" Target="http://login.consultant.ru/link/?req=doc&amp;base=LAW&amp;n=420488&amp;dst=100427&amp;field=134&amp;date=06.10.2023" TargetMode="External"/><Relationship Id="rId29" Type="http://schemas.openxmlformats.org/officeDocument/2006/relationships/hyperlink" Target="http://login.consultant.ru/link/?req=doc&amp;base=LAW&amp;n=420488&amp;dst=100471&amp;field=134&amp;date=06.10.2023" TargetMode="External"/><Relationship Id="rId1" Type="http://schemas.openxmlformats.org/officeDocument/2006/relationships/styles" Target="styles.xml"/><Relationship Id="rId6" Type="http://schemas.openxmlformats.org/officeDocument/2006/relationships/hyperlink" Target="http://login.consultant.ru/link/?req=doc&amp;base=LAW&amp;n=182734&amp;dst=100011&amp;field=134&amp;date=06.10.2023" TargetMode="External"/><Relationship Id="rId11" Type="http://schemas.openxmlformats.org/officeDocument/2006/relationships/hyperlink" Target="http://login.consultant.ru/link/?req=doc&amp;base=LAW&amp;n=444764&amp;dst=100219&amp;field=134&amp;date=06.10.2023" TargetMode="External"/><Relationship Id="rId24" Type="http://schemas.openxmlformats.org/officeDocument/2006/relationships/hyperlink" Target="http://login.consultant.ru/link/?req=doc&amp;base=LAW&amp;n=420488&amp;dst=100475&amp;field=134&amp;date=06.10.2023" TargetMode="External"/><Relationship Id="rId32" Type="http://schemas.openxmlformats.org/officeDocument/2006/relationships/hyperlink" Target="http://login.consultant.ru/link/?req=doc&amp;base=LAW&amp;n=420488&amp;dst=100268&amp;field=134&amp;date=06.10.2023" TargetMode="External"/><Relationship Id="rId37" Type="http://schemas.openxmlformats.org/officeDocument/2006/relationships/hyperlink" Target="http://login.consultant.ru/link/?req=doc&amp;base=LAW&amp;n=420488&amp;dst=101444&amp;field=134&amp;date=06.10.2023" TargetMode="External"/><Relationship Id="rId5" Type="http://schemas.openxmlformats.org/officeDocument/2006/relationships/hyperlink" Target="http://login.consultant.ru/link/?req=doc&amp;base=LAW&amp;n=444764&amp;dst=100049&amp;field=134&amp;date=06.10.2023" TargetMode="External"/><Relationship Id="rId15" Type="http://schemas.openxmlformats.org/officeDocument/2006/relationships/hyperlink" Target="http://login.consultant.ru/link/?req=doc&amp;base=LAW&amp;n=420488&amp;date=06.10.2023" TargetMode="External"/><Relationship Id="rId23" Type="http://schemas.openxmlformats.org/officeDocument/2006/relationships/hyperlink" Target="http://login.consultant.ru/link/?req=doc&amp;base=LAW&amp;n=420488&amp;dst=100471&amp;field=134&amp;date=06.10.2023" TargetMode="External"/><Relationship Id="rId28" Type="http://schemas.openxmlformats.org/officeDocument/2006/relationships/hyperlink" Target="http://login.consultant.ru/link/?req=doc&amp;base=LAW&amp;n=420488&amp;dst=100475&amp;field=134&amp;date=06.10.2023" TargetMode="External"/><Relationship Id="rId36" Type="http://schemas.openxmlformats.org/officeDocument/2006/relationships/hyperlink" Target="http://login.consultant.ru/link/?req=doc&amp;base=LAW&amp;n=420488&amp;dst=101423&amp;field=134&amp;date=06.10.2023" TargetMode="External"/><Relationship Id="rId10" Type="http://schemas.openxmlformats.org/officeDocument/2006/relationships/hyperlink" Target="http://login.consultant.ru/link/?req=doc&amp;base=LAW&amp;n=449455&amp;dst=102606&amp;field=134&amp;date=06.10.2023" TargetMode="External"/><Relationship Id="rId19" Type="http://schemas.openxmlformats.org/officeDocument/2006/relationships/hyperlink" Target="http://login.consultant.ru/link/?req=doc&amp;base=LAW&amp;n=420488&amp;dst=100104&amp;field=134&amp;date=06.10.2023" TargetMode="External"/><Relationship Id="rId31" Type="http://schemas.openxmlformats.org/officeDocument/2006/relationships/hyperlink" Target="http://login.consultant.ru/link/?req=doc&amp;base=LAW&amp;n=452991&amp;date=06.10.2023" TargetMode="External"/><Relationship Id="rId4" Type="http://schemas.openxmlformats.org/officeDocument/2006/relationships/webSettings" Target="webSettings.xml"/><Relationship Id="rId9" Type="http://schemas.openxmlformats.org/officeDocument/2006/relationships/hyperlink" Target="http://login.consultant.ru/link/?req=doc&amp;base=LAW&amp;n=444764&amp;date=06.10.2023" TargetMode="External"/><Relationship Id="rId14" Type="http://schemas.openxmlformats.org/officeDocument/2006/relationships/hyperlink" Target="http://login.consultant.ru/link/?req=doc&amp;base=LAW&amp;n=420488&amp;date=06.10.2023" TargetMode="External"/><Relationship Id="rId22" Type="http://schemas.openxmlformats.org/officeDocument/2006/relationships/hyperlink" Target="http://login.consultant.ru/link/?req=doc&amp;base=LAW&amp;n=420488&amp;dst=100475&amp;field=134&amp;date=06.10.2023" TargetMode="External"/><Relationship Id="rId27" Type="http://schemas.openxmlformats.org/officeDocument/2006/relationships/hyperlink" Target="http://login.consultant.ru/link/?req=doc&amp;base=LAW&amp;n=420488&amp;dst=100471&amp;field=134&amp;date=06.10.2023" TargetMode="External"/><Relationship Id="rId30" Type="http://schemas.openxmlformats.org/officeDocument/2006/relationships/hyperlink" Target="http://login.consultant.ru/link/?req=doc&amp;base=LAW&amp;n=420488&amp;dst=100289&amp;field=134&amp;date=06.10.2023" TargetMode="External"/><Relationship Id="rId35" Type="http://schemas.openxmlformats.org/officeDocument/2006/relationships/hyperlink" Target="http://login.consultant.ru/link/?req=doc&amp;base=LAW&amp;n=420488&amp;dst=101685&amp;field=134&amp;date=06.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9176</Words>
  <Characters>52305</Characters>
  <Application>Microsoft Office Word</Application>
  <DocSecurity>0</DocSecurity>
  <Lines>435</Lines>
  <Paragraphs>122</Paragraphs>
  <ScaleCrop>false</ScaleCrop>
  <Company/>
  <LinksUpToDate>false</LinksUpToDate>
  <CharactersWithSpaces>61359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ТА</dc:creator>
  <cp:keywords/>
  <dc:description/>
  <cp:lastModifiedBy>Андросова ТА</cp:lastModifiedBy>
  <cp:revision>2</cp:revision>
  <dcterms:created xsi:type="dcterms:W3CDTF">2023-10-06T05:16:00Z</dcterms:created>
  <dcterms:modified xsi:type="dcterms:W3CDTF">2023-10-06T05:17:00Z</dcterms:modified>
</cp:coreProperties>
</file>